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91" w:rsidRPr="008544A3" w:rsidRDefault="00FE3891" w:rsidP="00FE38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FE3891" w:rsidRPr="008544A3" w:rsidRDefault="00FE3891" w:rsidP="00FE38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FE3891" w:rsidRPr="008544A3" w:rsidRDefault="00FE3891" w:rsidP="00FE38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FE3891" w:rsidRPr="008544A3" w:rsidRDefault="00FE3891" w:rsidP="00FE38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FE3891" w:rsidRPr="008544A3" w:rsidRDefault="00FE3891" w:rsidP="00FE38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891" w:rsidRPr="008544A3" w:rsidRDefault="00FE3891" w:rsidP="00FE38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08.05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(493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E3891" w:rsidRDefault="00FE3891" w:rsidP="00FE3891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91" w:rsidRDefault="00FE3891" w:rsidP="00FE3891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FE3891" w:rsidRDefault="00FE3891" w:rsidP="00FE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FE3891" w:rsidRDefault="00FE3891" w:rsidP="00FE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E3891" w:rsidRDefault="00FE3891" w:rsidP="00FE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91" w:rsidRDefault="00FE3891" w:rsidP="00FE3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E3891" w:rsidRDefault="00FE3891" w:rsidP="00FE3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91" w:rsidRDefault="00FE3891" w:rsidP="00FE3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08.05.2024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22-П</w:t>
      </w:r>
    </w:p>
    <w:p w:rsidR="00FE3891" w:rsidRPr="00EB6222" w:rsidRDefault="00FE3891" w:rsidP="00FE3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91" w:rsidRDefault="00FE3891" w:rsidP="00FE389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3891" w:rsidRPr="00EB6222" w:rsidRDefault="00FE3891" w:rsidP="00FE3891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B6222">
        <w:rPr>
          <w:bCs/>
          <w:color w:val="000000"/>
          <w:sz w:val="28"/>
          <w:szCs w:val="28"/>
        </w:rPr>
        <w:t xml:space="preserve">О признании </w:t>
      </w:r>
      <w:proofErr w:type="gramStart"/>
      <w:r w:rsidRPr="00EB6222">
        <w:rPr>
          <w:bCs/>
          <w:color w:val="000000"/>
          <w:sz w:val="28"/>
          <w:szCs w:val="28"/>
        </w:rPr>
        <w:t>утратившими</w:t>
      </w:r>
      <w:proofErr w:type="gramEnd"/>
      <w:r w:rsidRPr="00EB6222">
        <w:rPr>
          <w:bCs/>
          <w:color w:val="000000"/>
          <w:sz w:val="28"/>
          <w:szCs w:val="28"/>
        </w:rPr>
        <w:t xml:space="preserve"> силу нормативно-правовых актов</w:t>
      </w:r>
    </w:p>
    <w:p w:rsidR="00FE3891" w:rsidRPr="00EB6222" w:rsidRDefault="00FE3891" w:rsidP="00FE3891">
      <w:pPr>
        <w:pStyle w:val="a3"/>
        <w:spacing w:before="0" w:beforeAutospacing="0" w:after="0" w:afterAutospacing="0"/>
        <w:ind w:right="3120" w:firstLine="567"/>
        <w:jc w:val="both"/>
        <w:rPr>
          <w:rFonts w:ascii="Arial" w:hAnsi="Arial" w:cs="Arial"/>
          <w:color w:val="000000"/>
        </w:rPr>
      </w:pPr>
      <w:r w:rsidRPr="00EB6222">
        <w:rPr>
          <w:rFonts w:ascii="Arial" w:hAnsi="Arial" w:cs="Arial"/>
          <w:bCs/>
          <w:i/>
          <w:iCs/>
          <w:color w:val="000000"/>
        </w:rPr>
        <w:t> </w:t>
      </w:r>
    </w:p>
    <w:p w:rsidR="00FE3891" w:rsidRPr="00EB6222" w:rsidRDefault="00FE3891" w:rsidP="00FE389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В соответствии с Федеральным </w:t>
      </w:r>
      <w:hyperlink r:id="rId6" w:history="1">
        <w:r w:rsidRPr="00EB6222">
          <w:rPr>
            <w:rStyle w:val="1"/>
            <w:rFonts w:eastAsia="Calibri"/>
            <w:color w:val="000000"/>
            <w:sz w:val="28"/>
            <w:szCs w:val="28"/>
          </w:rPr>
          <w:t>законом</w:t>
        </w:r>
      </w:hyperlink>
      <w:r w:rsidRPr="00EB6222">
        <w:rPr>
          <w:color w:val="000000"/>
          <w:sz w:val="28"/>
          <w:szCs w:val="28"/>
        </w:rPr>
        <w:t> </w:t>
      </w:r>
      <w:hyperlink r:id="rId7" w:tgtFrame="_blank" w:history="1">
        <w:r w:rsidRPr="002B3B99">
          <w:rPr>
            <w:rStyle w:val="1"/>
            <w:rFonts w:eastAsia="Calibri"/>
            <w:sz w:val="28"/>
            <w:szCs w:val="28"/>
          </w:rPr>
          <w:t>от 06.10.2003 № 131-ФЗ</w:t>
        </w:r>
      </w:hyperlink>
      <w:r w:rsidRPr="002B3B99">
        <w:rPr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2B3B99">
          <w:rPr>
            <w:rStyle w:val="1"/>
            <w:rFonts w:eastAsia="Calibri"/>
            <w:sz w:val="28"/>
            <w:szCs w:val="28"/>
          </w:rPr>
          <w:t>Уставом Сагайского сельсовета</w:t>
        </w:r>
      </w:hyperlink>
      <w:r w:rsidRPr="002B3B9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Каратузского</w:t>
      </w:r>
      <w:r w:rsidRPr="00EB6222">
        <w:rPr>
          <w:color w:val="000000"/>
          <w:sz w:val="28"/>
          <w:szCs w:val="28"/>
        </w:rPr>
        <w:t xml:space="preserve"> района Красноярского края, ПОСТАНОВЛЯЮ</w:t>
      </w:r>
    </w:p>
    <w:p w:rsidR="00FE3891" w:rsidRDefault="00FE3891" w:rsidP="00FE389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Признать утратившими силу следующие постановления:</w:t>
      </w:r>
    </w:p>
    <w:p w:rsidR="00FE3891" w:rsidRDefault="00FE3891" w:rsidP="00FE3891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Сагайского сельсовета Каратузского района Красноярского края от 30.01.2018 № 6-П «</w:t>
      </w:r>
      <w:r w:rsidRPr="00644E28">
        <w:rPr>
          <w:color w:val="000000"/>
          <w:sz w:val="28"/>
          <w:szCs w:val="28"/>
        </w:rPr>
        <w:t>Об утверждении перечня организаций для отбывания наказания в виде исправительных работ</w:t>
      </w:r>
      <w:r>
        <w:rPr>
          <w:color w:val="000000"/>
          <w:sz w:val="28"/>
          <w:szCs w:val="28"/>
        </w:rPr>
        <w:t>»;</w:t>
      </w:r>
    </w:p>
    <w:p w:rsidR="00FE3891" w:rsidRDefault="00FE3891" w:rsidP="00FE3891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Сагайского сельсовета от 08.05.2020 № 32-П «</w:t>
      </w:r>
      <w:r w:rsidRPr="00644E28">
        <w:rPr>
          <w:color w:val="000000"/>
          <w:sz w:val="28"/>
          <w:szCs w:val="28"/>
        </w:rPr>
        <w:t>О внесении изменений в постановление администрации Сагайского сельсовета от 30.01.2018 № 6-П «Об утверждении перечня организаций для отбывания наказания в виде</w:t>
      </w:r>
      <w:r>
        <w:rPr>
          <w:color w:val="000000"/>
          <w:sz w:val="28"/>
          <w:szCs w:val="28"/>
        </w:rPr>
        <w:t xml:space="preserve"> исправительных работ».</w:t>
      </w:r>
    </w:p>
    <w:p w:rsidR="00FE3891" w:rsidRPr="0056665F" w:rsidRDefault="00FE3891" w:rsidP="00FE3891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FE3891" w:rsidRPr="0056665F" w:rsidRDefault="00FE3891" w:rsidP="00FE3891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891" w:rsidRPr="0056665F" w:rsidRDefault="00FE3891" w:rsidP="00FE3891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FE3891" w:rsidRDefault="00FE3891"/>
    <w:p w:rsidR="00FE3891" w:rsidRPr="00FE3891" w:rsidRDefault="00FE3891" w:rsidP="00FE3891"/>
    <w:p w:rsidR="00FE3891" w:rsidRPr="00FE3891" w:rsidRDefault="00FE3891" w:rsidP="00FE3891"/>
    <w:p w:rsidR="00FE3891" w:rsidRPr="00FE3891" w:rsidRDefault="00FE3891" w:rsidP="00FE3891"/>
    <w:p w:rsidR="00FE3891" w:rsidRDefault="00FE3891" w:rsidP="00FE3891">
      <w:bookmarkStart w:id="0" w:name="_GoBack"/>
      <w:bookmarkEnd w:id="0"/>
    </w:p>
    <w:p w:rsidR="00FE3891" w:rsidRPr="00882897" w:rsidRDefault="00FE3891" w:rsidP="00FE3891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FE3891" w:rsidRPr="00882897" w:rsidRDefault="00FE3891" w:rsidP="00FE3891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FE3891" w:rsidRPr="000C0A92" w:rsidRDefault="00FE3891" w:rsidP="00FE3891">
      <w:pPr>
        <w:ind w:firstLine="708"/>
        <w:rPr>
          <w:rFonts w:ascii="Times New Roman" w:hAnsi="Times New Roman" w:cs="Times New Roman"/>
        </w:rPr>
      </w:pPr>
    </w:p>
    <w:p w:rsidR="00A56DAC" w:rsidRPr="00FE3891" w:rsidRDefault="00A56DAC" w:rsidP="00FE3891"/>
    <w:sectPr w:rsidR="00A56DAC" w:rsidRPr="00FE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9F9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4F"/>
    <w:rsid w:val="005E014F"/>
    <w:rsid w:val="00A56DAC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E3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91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8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E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2024-05-29T07:29:00Z</dcterms:created>
  <dcterms:modified xsi:type="dcterms:W3CDTF">2024-05-29T07:31:00Z</dcterms:modified>
</cp:coreProperties>
</file>