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4A" w:rsidRPr="00C550A4" w:rsidRDefault="00076B4A" w:rsidP="00076B4A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076B4A" w:rsidRPr="00C550A4" w:rsidRDefault="00076B4A" w:rsidP="00076B4A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076B4A" w:rsidRPr="00C550A4" w:rsidRDefault="00076B4A" w:rsidP="00076B4A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076B4A" w:rsidRPr="00C550A4" w:rsidRDefault="00076B4A" w:rsidP="00076B4A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076B4A" w:rsidRPr="00C550A4" w:rsidRDefault="00076B4A" w:rsidP="00076B4A">
      <w:pPr>
        <w:ind w:firstLine="0"/>
        <w:jc w:val="left"/>
        <w:rPr>
          <w:b/>
          <w:szCs w:val="28"/>
        </w:rPr>
      </w:pPr>
    </w:p>
    <w:p w:rsidR="00076B4A" w:rsidRPr="00C550A4" w:rsidRDefault="00076B4A" w:rsidP="00076B4A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07.09</w:t>
      </w:r>
      <w:r w:rsidRPr="00C550A4">
        <w:rPr>
          <w:b/>
          <w:szCs w:val="28"/>
        </w:rPr>
        <w:t xml:space="preserve">.2023                                 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32 (462</w:t>
      </w:r>
      <w:r w:rsidRPr="00C550A4">
        <w:rPr>
          <w:b/>
          <w:szCs w:val="28"/>
        </w:rPr>
        <w:t>)</w:t>
      </w:r>
    </w:p>
    <w:p w:rsidR="00076B4A" w:rsidRDefault="00076B4A" w:rsidP="00076B4A">
      <w:pPr>
        <w:widowControl w:val="0"/>
        <w:autoSpaceDE w:val="0"/>
        <w:autoSpaceDN w:val="0"/>
        <w:ind w:firstLine="0"/>
        <w:jc w:val="center"/>
        <w:rPr>
          <w:szCs w:val="20"/>
        </w:rPr>
      </w:pPr>
    </w:p>
    <w:p w:rsidR="00076B4A" w:rsidRPr="00076B4A" w:rsidRDefault="00076B4A" w:rsidP="00076B4A">
      <w:pPr>
        <w:widowControl w:val="0"/>
        <w:autoSpaceDE w:val="0"/>
        <w:autoSpaceDN w:val="0"/>
        <w:ind w:firstLine="0"/>
        <w:jc w:val="center"/>
        <w:rPr>
          <w:szCs w:val="20"/>
        </w:rPr>
      </w:pPr>
      <w:r w:rsidRPr="00076B4A">
        <w:rPr>
          <w:szCs w:val="20"/>
        </w:rPr>
        <w:t>Заключение о результатах публичных слушаний</w:t>
      </w:r>
    </w:p>
    <w:p w:rsidR="00076B4A" w:rsidRPr="00076B4A" w:rsidRDefault="00076B4A" w:rsidP="00076B4A">
      <w:pPr>
        <w:widowControl w:val="0"/>
        <w:spacing w:line="276" w:lineRule="auto"/>
        <w:ind w:firstLine="567"/>
        <w:jc w:val="center"/>
        <w:rPr>
          <w:rFonts w:eastAsiaTheme="minorHAnsi"/>
          <w:bCs/>
          <w:szCs w:val="28"/>
          <w:u w:val="single"/>
          <w:lang w:eastAsia="en-US"/>
        </w:rPr>
      </w:pPr>
      <w:r w:rsidRPr="00076B4A">
        <w:rPr>
          <w:szCs w:val="20"/>
        </w:rPr>
        <w:t xml:space="preserve">по проекту решения </w:t>
      </w:r>
      <w:r w:rsidRPr="00076B4A">
        <w:rPr>
          <w:rFonts w:eastAsiaTheme="minorHAnsi"/>
          <w:bCs/>
          <w:szCs w:val="28"/>
          <w:u w:val="single"/>
          <w:lang w:eastAsia="en-US"/>
        </w:rPr>
        <w:t>о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края».</w:t>
      </w:r>
    </w:p>
    <w:p w:rsidR="00076B4A" w:rsidRPr="00076B4A" w:rsidRDefault="00076B4A" w:rsidP="00076B4A">
      <w:pPr>
        <w:widowControl w:val="0"/>
        <w:spacing w:line="276" w:lineRule="auto"/>
        <w:ind w:firstLine="567"/>
        <w:jc w:val="center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(наименование проекта,</w:t>
      </w:r>
      <w:r w:rsidRPr="00076B4A">
        <w:rPr>
          <w:szCs w:val="20"/>
        </w:rPr>
        <w:t xml:space="preserve"> </w:t>
      </w:r>
      <w:r w:rsidRPr="00076B4A">
        <w:rPr>
          <w:szCs w:val="20"/>
          <w:vertAlign w:val="subscript"/>
        </w:rPr>
        <w:t>подлежащего рассмотрению на публичных слушаниях)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  <w:vertAlign w:val="subscript"/>
        </w:rPr>
      </w:pP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 xml:space="preserve">«07» сентября 2023 г.                                                                           с. </w:t>
      </w:r>
      <w:proofErr w:type="spellStart"/>
      <w:r w:rsidRPr="00076B4A">
        <w:rPr>
          <w:szCs w:val="20"/>
        </w:rPr>
        <w:t>Сагайское</w:t>
      </w:r>
      <w:proofErr w:type="spellEnd"/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  <w:vertAlign w:val="subscript"/>
        </w:rPr>
      </w:pPr>
      <w:r w:rsidRPr="00076B4A">
        <w:rPr>
          <w:szCs w:val="20"/>
          <w:vertAlign w:val="subscript"/>
        </w:rPr>
        <w:t xml:space="preserve">   (дата оформления заключения)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>Наименование проекта, рассмотренного на публичных слушаниях:</w:t>
      </w:r>
    </w:p>
    <w:p w:rsidR="00076B4A" w:rsidRPr="00076B4A" w:rsidRDefault="00076B4A" w:rsidP="00076B4A">
      <w:pPr>
        <w:autoSpaceDE w:val="0"/>
        <w:autoSpaceDN w:val="0"/>
        <w:adjustRightInd w:val="0"/>
        <w:ind w:firstLine="851"/>
        <w:rPr>
          <w:bCs/>
          <w:szCs w:val="28"/>
          <w:u w:val="single"/>
        </w:rPr>
      </w:pPr>
      <w:r w:rsidRPr="00076B4A">
        <w:rPr>
          <w:bCs/>
          <w:szCs w:val="28"/>
          <w:u w:val="single"/>
        </w:rPr>
        <w:t>О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 xml:space="preserve"> (далее – Проект).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jc w:val="center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(наименование проекта, подлежащего рассмотрению на публичных слушаниях по Проекту)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  <w:u w:val="single"/>
        </w:rPr>
      </w:pPr>
      <w:r w:rsidRPr="00076B4A">
        <w:rPr>
          <w:szCs w:val="20"/>
        </w:rPr>
        <w:t xml:space="preserve">Заключение о результатах публичных слушаний подготовлено на основании протокола публичных слушаний по Проекту </w:t>
      </w:r>
      <w:r w:rsidRPr="00076B4A">
        <w:rPr>
          <w:szCs w:val="20"/>
          <w:u w:val="single"/>
        </w:rPr>
        <w:t>от 07.09.2023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jc w:val="center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(реквизиты протокола публичных слушаний)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  <w:r w:rsidRPr="00076B4A">
        <w:rPr>
          <w:szCs w:val="20"/>
        </w:rPr>
        <w:t>В период  проведения публичных слушаний были поданы замечания и предложения от участников публичных слушаний: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  <w:r w:rsidRPr="00076B4A">
        <w:rPr>
          <w:szCs w:val="20"/>
        </w:rPr>
        <w:t>1)</w:t>
      </w:r>
      <w:r w:rsidRPr="00076B4A">
        <w:rPr>
          <w:szCs w:val="20"/>
        </w:rPr>
        <w:tab/>
        <w:t xml:space="preserve">от граждан, являющихся участниками публичных слушаний и постоянно проживающих на территории, в пределах которой проводятся публичные слушания     </w:t>
      </w:r>
      <w:r w:rsidRPr="00076B4A">
        <w:rPr>
          <w:szCs w:val="20"/>
          <w:u w:val="single"/>
        </w:rPr>
        <w:t xml:space="preserve">0       </w:t>
      </w:r>
      <w:r w:rsidRPr="00076B4A">
        <w:rPr>
          <w:szCs w:val="20"/>
        </w:rPr>
        <w:t>предложений и замечаний.</w:t>
      </w:r>
    </w:p>
    <w:p w:rsidR="00076B4A" w:rsidRPr="00076B4A" w:rsidRDefault="00076B4A" w:rsidP="00076B4A">
      <w:pPr>
        <w:widowControl w:val="0"/>
        <w:autoSpaceDE w:val="0"/>
        <w:autoSpaceDN w:val="0"/>
        <w:ind w:firstLine="2694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(количество)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  <w:r w:rsidRPr="00076B4A">
        <w:rPr>
          <w:szCs w:val="20"/>
        </w:rPr>
        <w:t>2)</w:t>
      </w:r>
      <w:r w:rsidRPr="00076B4A">
        <w:rPr>
          <w:szCs w:val="20"/>
        </w:rPr>
        <w:tab/>
        <w:t xml:space="preserve">от иных участников публичных слушаний          </w:t>
      </w:r>
      <w:r w:rsidRPr="00076B4A">
        <w:rPr>
          <w:szCs w:val="20"/>
          <w:u w:val="single"/>
        </w:rPr>
        <w:t>0</w:t>
      </w:r>
      <w:r w:rsidRPr="00076B4A">
        <w:rPr>
          <w:szCs w:val="20"/>
        </w:rPr>
        <w:t xml:space="preserve"> </w:t>
      </w:r>
    </w:p>
    <w:p w:rsidR="00076B4A" w:rsidRPr="00076B4A" w:rsidRDefault="00076B4A" w:rsidP="00076B4A">
      <w:pPr>
        <w:widowControl w:val="0"/>
        <w:autoSpaceDE w:val="0"/>
        <w:autoSpaceDN w:val="0"/>
        <w:ind w:firstLine="6946"/>
        <w:rPr>
          <w:szCs w:val="20"/>
          <w:vertAlign w:val="subscript"/>
        </w:rPr>
      </w:pPr>
      <w:r w:rsidRPr="00076B4A">
        <w:rPr>
          <w:szCs w:val="20"/>
        </w:rPr>
        <w:t xml:space="preserve"> </w:t>
      </w:r>
      <w:r w:rsidRPr="00076B4A">
        <w:rPr>
          <w:szCs w:val="20"/>
          <w:vertAlign w:val="subscript"/>
        </w:rPr>
        <w:t>(количество)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>предложений и замечаний.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  <w:r w:rsidRPr="00076B4A">
        <w:rPr>
          <w:szCs w:val="20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09"/>
        <w:gridCol w:w="3161"/>
      </w:tblGrid>
      <w:tr w:rsidR="00076B4A" w:rsidRPr="00076B4A" w:rsidTr="00DA1C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 xml:space="preserve">№ </w:t>
            </w:r>
            <w:proofErr w:type="gramStart"/>
            <w:r w:rsidRPr="00076B4A">
              <w:rPr>
                <w:szCs w:val="20"/>
              </w:rPr>
              <w:t>п</w:t>
            </w:r>
            <w:proofErr w:type="gramEnd"/>
            <w:r w:rsidRPr="00076B4A">
              <w:rPr>
                <w:szCs w:val="20"/>
              </w:rP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 xml:space="preserve">Содержание предложения (замечания) граждан, являющихся участниками </w:t>
            </w:r>
            <w:r w:rsidRPr="00076B4A">
              <w:rPr>
                <w:szCs w:val="20"/>
              </w:rPr>
              <w:lastRenderedPageBreak/>
              <w:t>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lastRenderedPageBreak/>
              <w:t xml:space="preserve">Рекомендации организатора </w:t>
            </w:r>
            <w:r w:rsidRPr="00076B4A">
              <w:rPr>
                <w:szCs w:val="20"/>
              </w:rPr>
              <w:lastRenderedPageBreak/>
              <w:t>публичных слушаний</w:t>
            </w:r>
          </w:p>
        </w:tc>
      </w:tr>
      <w:tr w:rsidR="00076B4A" w:rsidRPr="00076B4A" w:rsidTr="00DA1C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</w:tr>
    </w:tbl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09"/>
        <w:gridCol w:w="3161"/>
      </w:tblGrid>
      <w:tr w:rsidR="00076B4A" w:rsidRPr="00076B4A" w:rsidTr="00DA1C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 xml:space="preserve">№ </w:t>
            </w:r>
            <w:proofErr w:type="gramStart"/>
            <w:r w:rsidRPr="00076B4A">
              <w:rPr>
                <w:szCs w:val="20"/>
              </w:rPr>
              <w:t>п</w:t>
            </w:r>
            <w:proofErr w:type="gramEnd"/>
            <w:r w:rsidRPr="00076B4A">
              <w:rPr>
                <w:szCs w:val="20"/>
              </w:rP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>Содержание предложения (замечания)</w:t>
            </w:r>
          </w:p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>иных участников публичных слушаний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  <w:r w:rsidRPr="00076B4A">
              <w:rPr>
                <w:szCs w:val="20"/>
              </w:rPr>
              <w:t>Рекомендации организатора публичных слушаний</w:t>
            </w:r>
          </w:p>
        </w:tc>
      </w:tr>
      <w:tr w:rsidR="00076B4A" w:rsidRPr="00076B4A" w:rsidTr="00DA1C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A" w:rsidRPr="00076B4A" w:rsidRDefault="00076B4A" w:rsidP="00076B4A">
            <w:pPr>
              <w:widowControl w:val="0"/>
              <w:autoSpaceDE w:val="0"/>
              <w:autoSpaceDN w:val="0"/>
              <w:ind w:firstLine="0"/>
              <w:rPr>
                <w:szCs w:val="20"/>
              </w:rPr>
            </w:pPr>
          </w:p>
        </w:tc>
      </w:tr>
    </w:tbl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</w:rPr>
      </w:pPr>
      <w:r w:rsidRPr="00076B4A">
        <w:rPr>
          <w:szCs w:val="20"/>
        </w:rPr>
        <w:t>По итогам проведения публичных слушаний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 xml:space="preserve">Администрацией Сагайского сельсовета было 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jc w:val="center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(организатор публичных слушаний)</w:t>
      </w:r>
    </w:p>
    <w:p w:rsidR="00076B4A" w:rsidRPr="00076B4A" w:rsidRDefault="00076B4A" w:rsidP="00076B4A">
      <w:pPr>
        <w:widowControl w:val="0"/>
        <w:spacing w:after="200" w:line="276" w:lineRule="auto"/>
        <w:ind w:firstLine="0"/>
        <w:rPr>
          <w:rFonts w:eastAsiaTheme="minorHAnsi"/>
          <w:bCs/>
          <w:szCs w:val="28"/>
          <w:u w:val="single"/>
          <w:lang w:eastAsia="en-US"/>
        </w:rPr>
      </w:pPr>
      <w:r w:rsidRPr="00076B4A">
        <w:rPr>
          <w:szCs w:val="20"/>
        </w:rPr>
        <w:t>принято решение одобрить проект решения</w:t>
      </w:r>
      <w:proofErr w:type="gramStart"/>
      <w:r w:rsidRPr="00076B4A">
        <w:rPr>
          <w:szCs w:val="20"/>
        </w:rPr>
        <w:t xml:space="preserve"> </w:t>
      </w:r>
      <w:r w:rsidRPr="00076B4A">
        <w:rPr>
          <w:rFonts w:eastAsiaTheme="minorHAnsi"/>
          <w:bCs/>
          <w:szCs w:val="28"/>
          <w:u w:val="single"/>
          <w:lang w:eastAsia="en-US"/>
        </w:rPr>
        <w:t>О</w:t>
      </w:r>
      <w:proofErr w:type="gramEnd"/>
      <w:r w:rsidRPr="00076B4A">
        <w:rPr>
          <w:rFonts w:eastAsiaTheme="minorHAnsi"/>
          <w:bCs/>
          <w:szCs w:val="28"/>
          <w:u w:val="single"/>
          <w:lang w:eastAsia="en-US"/>
        </w:rPr>
        <w:t xml:space="preserve">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rPr>
          <w:szCs w:val="20"/>
        </w:rPr>
      </w:pPr>
      <w:r w:rsidRPr="00076B4A">
        <w:rPr>
          <w:szCs w:val="20"/>
        </w:rPr>
        <w:t>и вынести на сессию Сагайского сельского Совета депутатов</w:t>
      </w:r>
    </w:p>
    <w:p w:rsidR="00076B4A" w:rsidRPr="00076B4A" w:rsidRDefault="00076B4A" w:rsidP="00076B4A">
      <w:pPr>
        <w:widowControl w:val="0"/>
        <w:autoSpaceDE w:val="0"/>
        <w:autoSpaceDN w:val="0"/>
        <w:ind w:firstLine="0"/>
        <w:jc w:val="center"/>
        <w:rPr>
          <w:szCs w:val="20"/>
          <w:vertAlign w:val="subscript"/>
        </w:rPr>
      </w:pPr>
      <w:r w:rsidRPr="00076B4A">
        <w:rPr>
          <w:szCs w:val="20"/>
          <w:vertAlign w:val="subscript"/>
        </w:rPr>
        <w:t>(принятое решение)</w:t>
      </w:r>
    </w:p>
    <w:p w:rsidR="00076B4A" w:rsidRPr="00076B4A" w:rsidRDefault="00076B4A" w:rsidP="00076B4A">
      <w:pPr>
        <w:widowControl w:val="0"/>
        <w:autoSpaceDE w:val="0"/>
        <w:autoSpaceDN w:val="0"/>
        <w:ind w:firstLine="709"/>
        <w:rPr>
          <w:szCs w:val="20"/>
          <w:vertAlign w:val="subscript"/>
        </w:rPr>
      </w:pPr>
    </w:p>
    <w:p w:rsidR="00076B4A" w:rsidRPr="00076B4A" w:rsidRDefault="00076B4A" w:rsidP="00076B4A">
      <w:pPr>
        <w:autoSpaceDE w:val="0"/>
        <w:autoSpaceDN w:val="0"/>
        <w:adjustRightInd w:val="0"/>
        <w:ind w:firstLine="709"/>
        <w:rPr>
          <w:szCs w:val="20"/>
        </w:rPr>
      </w:pPr>
    </w:p>
    <w:p w:rsidR="00076B4A" w:rsidRPr="00076B4A" w:rsidRDefault="00076B4A" w:rsidP="00076B4A">
      <w:pPr>
        <w:ind w:firstLine="0"/>
        <w:rPr>
          <w:sz w:val="20"/>
          <w:szCs w:val="20"/>
        </w:rPr>
      </w:pPr>
    </w:p>
    <w:p w:rsidR="00076B4A" w:rsidRPr="00076B4A" w:rsidRDefault="00076B4A" w:rsidP="00076B4A">
      <w:pPr>
        <w:spacing w:line="276" w:lineRule="auto"/>
        <w:ind w:firstLine="0"/>
        <w:jc w:val="left"/>
        <w:rPr>
          <w:rFonts w:eastAsiaTheme="minorHAnsi"/>
          <w:szCs w:val="28"/>
          <w:lang w:eastAsia="en-US"/>
        </w:rPr>
      </w:pPr>
      <w:r w:rsidRPr="00076B4A">
        <w:rPr>
          <w:rFonts w:eastAsiaTheme="minorHAnsi"/>
          <w:szCs w:val="28"/>
          <w:lang w:eastAsia="en-US"/>
        </w:rPr>
        <w:t>Глава Сагайского сельсовета,</w:t>
      </w:r>
    </w:p>
    <w:p w:rsidR="00076B4A" w:rsidRPr="00076B4A" w:rsidRDefault="00076B4A" w:rsidP="00076B4A">
      <w:pPr>
        <w:spacing w:line="276" w:lineRule="auto"/>
        <w:ind w:firstLine="0"/>
        <w:jc w:val="left"/>
        <w:rPr>
          <w:rFonts w:eastAsiaTheme="minorHAnsi"/>
          <w:szCs w:val="28"/>
          <w:lang w:eastAsia="en-US"/>
        </w:rPr>
      </w:pPr>
      <w:r w:rsidRPr="00076B4A">
        <w:rPr>
          <w:rFonts w:eastAsiaTheme="minorHAnsi"/>
          <w:szCs w:val="28"/>
          <w:lang w:eastAsia="en-US"/>
        </w:rPr>
        <w:t xml:space="preserve">Председательствующий </w:t>
      </w:r>
      <w:proofErr w:type="gramStart"/>
      <w:r w:rsidRPr="00076B4A">
        <w:rPr>
          <w:rFonts w:eastAsiaTheme="minorHAnsi"/>
          <w:szCs w:val="28"/>
          <w:lang w:eastAsia="en-US"/>
        </w:rPr>
        <w:t>на</w:t>
      </w:r>
      <w:proofErr w:type="gramEnd"/>
      <w:r w:rsidRPr="00076B4A">
        <w:rPr>
          <w:rFonts w:eastAsiaTheme="minorHAnsi"/>
          <w:szCs w:val="28"/>
          <w:lang w:eastAsia="en-US"/>
        </w:rPr>
        <w:t xml:space="preserve"> </w:t>
      </w:r>
    </w:p>
    <w:p w:rsidR="00076B4A" w:rsidRPr="00076B4A" w:rsidRDefault="00076B4A" w:rsidP="00076B4A">
      <w:pPr>
        <w:tabs>
          <w:tab w:val="left" w:pos="6555"/>
        </w:tabs>
        <w:spacing w:line="276" w:lineRule="auto"/>
        <w:ind w:firstLine="0"/>
        <w:jc w:val="left"/>
        <w:rPr>
          <w:rFonts w:eastAsiaTheme="minorHAnsi"/>
          <w:szCs w:val="28"/>
          <w:lang w:eastAsia="en-US"/>
        </w:rPr>
      </w:pPr>
      <w:r w:rsidRPr="00076B4A">
        <w:rPr>
          <w:rFonts w:eastAsiaTheme="minorHAnsi"/>
          <w:szCs w:val="28"/>
          <w:lang w:eastAsia="en-US"/>
        </w:rPr>
        <w:t xml:space="preserve">публичных </w:t>
      </w:r>
      <w:proofErr w:type="gramStart"/>
      <w:r w:rsidRPr="00076B4A">
        <w:rPr>
          <w:rFonts w:eastAsiaTheme="minorHAnsi"/>
          <w:szCs w:val="28"/>
          <w:lang w:eastAsia="en-US"/>
        </w:rPr>
        <w:t>слушаниях</w:t>
      </w:r>
      <w:proofErr w:type="gramEnd"/>
      <w:r w:rsidRPr="00076B4A">
        <w:rPr>
          <w:rFonts w:eastAsiaTheme="minorHAnsi"/>
          <w:szCs w:val="28"/>
          <w:lang w:eastAsia="en-US"/>
        </w:rPr>
        <w:tab/>
        <w:t xml:space="preserve">  Н.А. Буланцев</w:t>
      </w:r>
    </w:p>
    <w:p w:rsidR="00076B4A" w:rsidRPr="00076B4A" w:rsidRDefault="00076B4A" w:rsidP="00076B4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2D39F9" w:rsidRPr="002D39F9" w:rsidRDefault="002D39F9" w:rsidP="002D39F9">
      <w:pPr>
        <w:ind w:firstLine="0"/>
        <w:jc w:val="center"/>
        <w:outlineLvl w:val="0"/>
        <w:rPr>
          <w:rFonts w:eastAsia="Calibri"/>
          <w:szCs w:val="28"/>
        </w:rPr>
      </w:pPr>
      <w:r w:rsidRPr="002D39F9">
        <w:rPr>
          <w:rFonts w:eastAsia="Calibri"/>
          <w:szCs w:val="28"/>
        </w:rPr>
        <w:t xml:space="preserve">САГАЙСКИЙ СЕЛЬСКИЙ   СОВЕТ  ДЕПУТАТОВ </w:t>
      </w:r>
    </w:p>
    <w:p w:rsidR="002D39F9" w:rsidRPr="002D39F9" w:rsidRDefault="002D39F9" w:rsidP="002D39F9">
      <w:pPr>
        <w:ind w:left="708" w:firstLine="0"/>
        <w:jc w:val="center"/>
        <w:outlineLvl w:val="0"/>
        <w:rPr>
          <w:rFonts w:eastAsia="Calibri"/>
          <w:szCs w:val="28"/>
        </w:rPr>
      </w:pPr>
      <w:r w:rsidRPr="002D39F9">
        <w:rPr>
          <w:rFonts w:eastAsia="Calibri"/>
          <w:szCs w:val="28"/>
        </w:rPr>
        <w:t xml:space="preserve">КАРАТУЗСКОГО РАЙОНА </w:t>
      </w:r>
    </w:p>
    <w:p w:rsidR="002D39F9" w:rsidRPr="002D39F9" w:rsidRDefault="002D39F9" w:rsidP="002D39F9">
      <w:pPr>
        <w:ind w:left="708" w:firstLine="0"/>
        <w:jc w:val="center"/>
        <w:outlineLvl w:val="0"/>
        <w:rPr>
          <w:rFonts w:eastAsia="Calibri"/>
          <w:szCs w:val="28"/>
        </w:rPr>
      </w:pPr>
      <w:r w:rsidRPr="002D39F9">
        <w:rPr>
          <w:rFonts w:eastAsia="Calibri"/>
          <w:szCs w:val="28"/>
        </w:rPr>
        <w:t>КРАСНОЯРСКОГО КРАЯ</w:t>
      </w:r>
    </w:p>
    <w:p w:rsidR="002D39F9" w:rsidRPr="002D39F9" w:rsidRDefault="002D39F9" w:rsidP="002D39F9">
      <w:pPr>
        <w:ind w:firstLine="0"/>
        <w:jc w:val="center"/>
        <w:rPr>
          <w:rFonts w:eastAsia="Calibri"/>
          <w:szCs w:val="28"/>
        </w:rPr>
      </w:pPr>
    </w:p>
    <w:p w:rsidR="002D39F9" w:rsidRPr="002D39F9" w:rsidRDefault="002D39F9" w:rsidP="002D39F9">
      <w:pPr>
        <w:tabs>
          <w:tab w:val="center" w:pos="4677"/>
        </w:tabs>
        <w:ind w:firstLine="0"/>
        <w:jc w:val="left"/>
        <w:rPr>
          <w:rFonts w:eastAsia="Calibri"/>
          <w:szCs w:val="28"/>
        </w:rPr>
      </w:pPr>
      <w:r w:rsidRPr="002D39F9">
        <w:rPr>
          <w:rFonts w:eastAsia="Calibri"/>
          <w:szCs w:val="28"/>
        </w:rPr>
        <w:tab/>
        <w:t xml:space="preserve">РЕШЕНИЕ  </w:t>
      </w:r>
    </w:p>
    <w:p w:rsidR="002D39F9" w:rsidRPr="002D39F9" w:rsidRDefault="002D39F9" w:rsidP="002D39F9">
      <w:pPr>
        <w:tabs>
          <w:tab w:val="center" w:pos="4677"/>
        </w:tabs>
        <w:ind w:firstLine="0"/>
        <w:jc w:val="left"/>
        <w:rPr>
          <w:rFonts w:eastAsia="Calibri"/>
          <w:szCs w:val="28"/>
        </w:rPr>
      </w:pPr>
      <w:r w:rsidRPr="002D39F9">
        <w:rPr>
          <w:rFonts w:eastAsia="Calibri"/>
          <w:szCs w:val="28"/>
        </w:rPr>
        <w:t xml:space="preserve">                                </w:t>
      </w:r>
    </w:p>
    <w:p w:rsidR="002D39F9" w:rsidRPr="002D39F9" w:rsidRDefault="002D39F9" w:rsidP="002D39F9">
      <w:pPr>
        <w:ind w:firstLine="0"/>
        <w:jc w:val="left"/>
        <w:rPr>
          <w:rFonts w:eastAsia="Calibri"/>
          <w:szCs w:val="28"/>
        </w:rPr>
      </w:pPr>
      <w:r w:rsidRPr="002D39F9">
        <w:rPr>
          <w:rFonts w:eastAsia="Calibri"/>
          <w:szCs w:val="28"/>
        </w:rPr>
        <w:t xml:space="preserve">    04.09.2023                                  с. </w:t>
      </w:r>
      <w:proofErr w:type="spellStart"/>
      <w:r w:rsidRPr="002D39F9">
        <w:rPr>
          <w:rFonts w:eastAsia="Calibri"/>
          <w:szCs w:val="28"/>
        </w:rPr>
        <w:t>Сагайское</w:t>
      </w:r>
      <w:proofErr w:type="spellEnd"/>
      <w:r w:rsidRPr="002D39F9">
        <w:rPr>
          <w:rFonts w:eastAsia="Calibri"/>
          <w:szCs w:val="28"/>
        </w:rPr>
        <w:t xml:space="preserve">                                   № Р-99</w:t>
      </w:r>
    </w:p>
    <w:p w:rsidR="002D39F9" w:rsidRPr="002D39F9" w:rsidRDefault="002D39F9" w:rsidP="002D39F9">
      <w:pPr>
        <w:ind w:firstLine="0"/>
        <w:jc w:val="left"/>
        <w:rPr>
          <w:szCs w:val="28"/>
        </w:rPr>
      </w:pPr>
    </w:p>
    <w:p w:rsidR="002D39F9" w:rsidRPr="002D39F9" w:rsidRDefault="002D39F9" w:rsidP="002D39F9">
      <w:pPr>
        <w:autoSpaceDE w:val="0"/>
        <w:autoSpaceDN w:val="0"/>
        <w:adjustRightInd w:val="0"/>
        <w:ind w:firstLine="0"/>
        <w:outlineLvl w:val="1"/>
        <w:rPr>
          <w:rFonts w:ascii="Arial" w:hAnsi="Arial" w:cs="Arial"/>
          <w:szCs w:val="28"/>
        </w:rPr>
      </w:pPr>
      <w:r w:rsidRPr="002D39F9">
        <w:rPr>
          <w:szCs w:val="28"/>
        </w:rPr>
        <w:t>О передаче Муниципальному образованию «</w:t>
      </w:r>
      <w:proofErr w:type="spellStart"/>
      <w:r w:rsidRPr="002D39F9">
        <w:rPr>
          <w:szCs w:val="28"/>
        </w:rPr>
        <w:t>Каратузский</w:t>
      </w:r>
      <w:proofErr w:type="spellEnd"/>
      <w:r w:rsidRPr="002D39F9">
        <w:rPr>
          <w:szCs w:val="28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2024 год 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0"/>
        <w:rPr>
          <w:i/>
          <w:szCs w:val="28"/>
        </w:rPr>
      </w:pPr>
      <w:r w:rsidRPr="002D39F9">
        <w:rPr>
          <w:szCs w:val="28"/>
        </w:rPr>
        <w:t xml:space="preserve">В соответствии с  частью 4 статьи 15 Федерального </w:t>
      </w:r>
      <w:hyperlink r:id="rId5" w:history="1">
        <w:r w:rsidRPr="002D39F9">
          <w:rPr>
            <w:szCs w:val="28"/>
          </w:rPr>
          <w:t>закона</w:t>
        </w:r>
      </w:hyperlink>
      <w:r w:rsidRPr="002D39F9">
        <w:rPr>
          <w:szCs w:val="28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 w:rsidRPr="002D39F9">
          <w:rPr>
            <w:szCs w:val="28"/>
          </w:rPr>
          <w:t>кодексом</w:t>
        </w:r>
      </w:hyperlink>
      <w:r w:rsidRPr="002D39F9">
        <w:rPr>
          <w:szCs w:val="28"/>
        </w:rPr>
        <w:t xml:space="preserve"> </w:t>
      </w:r>
      <w:r w:rsidRPr="002D39F9">
        <w:rPr>
          <w:szCs w:val="28"/>
        </w:rPr>
        <w:lastRenderedPageBreak/>
        <w:t>Российской Федерации, руководствуясь статьёй 7 Устава Сагайского сельсовета</w:t>
      </w:r>
      <w:r w:rsidRPr="002D39F9">
        <w:rPr>
          <w:i/>
          <w:szCs w:val="28"/>
        </w:rPr>
        <w:t xml:space="preserve">, </w:t>
      </w:r>
      <w:r w:rsidRPr="002D39F9">
        <w:rPr>
          <w:szCs w:val="28"/>
        </w:rPr>
        <w:t>Сагайский сельский Совет депутатов, РЕШИЛ:</w:t>
      </w:r>
    </w:p>
    <w:p w:rsidR="002D39F9" w:rsidRPr="002D39F9" w:rsidRDefault="002D39F9" w:rsidP="002D39F9">
      <w:pPr>
        <w:ind w:firstLine="540"/>
        <w:rPr>
          <w:szCs w:val="28"/>
        </w:rPr>
      </w:pPr>
      <w:r w:rsidRPr="002D39F9">
        <w:rPr>
          <w:szCs w:val="28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 w:rsidRPr="002D39F9">
        <w:rPr>
          <w:szCs w:val="28"/>
        </w:rPr>
        <w:t>Каратузский</w:t>
      </w:r>
      <w:proofErr w:type="spellEnd"/>
      <w:r w:rsidRPr="002D39F9">
        <w:rPr>
          <w:szCs w:val="28"/>
        </w:rPr>
        <w:t xml:space="preserve">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2024 год.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2D39F9">
        <w:rPr>
          <w:szCs w:val="28"/>
        </w:rPr>
        <w:t xml:space="preserve">2. Администрации   Сагайского сельсовета </w:t>
      </w:r>
      <w:r w:rsidRPr="002D39F9">
        <w:rPr>
          <w:i/>
          <w:szCs w:val="28"/>
        </w:rPr>
        <w:t xml:space="preserve"> </w:t>
      </w:r>
      <w:r w:rsidRPr="002D39F9">
        <w:rPr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 w:rsidRPr="002D39F9">
          <w:rPr>
            <w:szCs w:val="28"/>
          </w:rPr>
          <w:t>пункту 1</w:t>
        </w:r>
      </w:hyperlink>
      <w:r w:rsidRPr="002D39F9">
        <w:rPr>
          <w:szCs w:val="28"/>
        </w:rPr>
        <w:t xml:space="preserve"> настоящего решения.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2D39F9">
        <w:rPr>
          <w:szCs w:val="28"/>
        </w:rPr>
        <w:t xml:space="preserve">3. </w:t>
      </w:r>
      <w:proofErr w:type="gramStart"/>
      <w:r w:rsidRPr="002D39F9">
        <w:rPr>
          <w:szCs w:val="28"/>
        </w:rPr>
        <w:t>Контроль за</w:t>
      </w:r>
      <w:proofErr w:type="gramEnd"/>
      <w:r w:rsidRPr="002D39F9">
        <w:rPr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2D39F9">
        <w:rPr>
          <w:szCs w:val="28"/>
        </w:rPr>
        <w:t>4. 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(https://sagajskij-r04.gosweb.gosuslugi.ru/).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2D39F9">
        <w:rPr>
          <w:szCs w:val="28"/>
        </w:rPr>
        <w:t>5. Постановление вступает в силу в день, следующий за днем его официального опубликования.</w:t>
      </w: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color w:val="FF0000"/>
          <w:szCs w:val="28"/>
        </w:rPr>
      </w:pPr>
    </w:p>
    <w:p w:rsidR="002D39F9" w:rsidRPr="002D39F9" w:rsidRDefault="002D39F9" w:rsidP="002D39F9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i/>
          <w:szCs w:val="28"/>
        </w:rPr>
      </w:pPr>
    </w:p>
    <w:p w:rsidR="002D39F9" w:rsidRPr="002D39F9" w:rsidRDefault="002D39F9" w:rsidP="002D39F9">
      <w:pPr>
        <w:ind w:firstLine="0"/>
        <w:jc w:val="left"/>
        <w:rPr>
          <w:rFonts w:eastAsia="SimSun"/>
          <w:color w:val="000000"/>
          <w:szCs w:val="28"/>
        </w:rPr>
      </w:pPr>
      <w:r w:rsidRPr="002D39F9">
        <w:rPr>
          <w:rFonts w:eastAsia="SimSun"/>
          <w:color w:val="000000"/>
          <w:szCs w:val="28"/>
        </w:rPr>
        <w:t>Председатель Сагайского                                          Глава Сагайского</w:t>
      </w:r>
    </w:p>
    <w:p w:rsidR="002D39F9" w:rsidRPr="002D39F9" w:rsidRDefault="002D39F9" w:rsidP="002D39F9">
      <w:pPr>
        <w:ind w:firstLine="0"/>
        <w:jc w:val="left"/>
        <w:rPr>
          <w:rFonts w:eastAsia="SimSun"/>
          <w:color w:val="000000"/>
          <w:szCs w:val="28"/>
        </w:rPr>
      </w:pPr>
      <w:r w:rsidRPr="002D39F9">
        <w:rPr>
          <w:rFonts w:eastAsia="SimSun"/>
          <w:color w:val="000000"/>
          <w:szCs w:val="28"/>
        </w:rPr>
        <w:t>сельского Совета депутатов                                      сельсовета</w:t>
      </w:r>
    </w:p>
    <w:p w:rsidR="002D39F9" w:rsidRPr="002D39F9" w:rsidRDefault="002D39F9" w:rsidP="002D39F9">
      <w:pPr>
        <w:ind w:firstLine="0"/>
        <w:jc w:val="right"/>
        <w:rPr>
          <w:rFonts w:eastAsia="SimSun"/>
          <w:color w:val="000000"/>
          <w:szCs w:val="28"/>
        </w:rPr>
      </w:pPr>
    </w:p>
    <w:p w:rsidR="002D39F9" w:rsidRPr="002D39F9" w:rsidRDefault="002D39F9" w:rsidP="002D39F9">
      <w:pPr>
        <w:ind w:firstLine="0"/>
        <w:jc w:val="left"/>
        <w:rPr>
          <w:sz w:val="24"/>
        </w:rPr>
      </w:pPr>
      <w:r w:rsidRPr="002D39F9">
        <w:rPr>
          <w:rFonts w:eastAsia="SimSun"/>
          <w:bCs/>
          <w:color w:val="000000"/>
          <w:szCs w:val="28"/>
        </w:rPr>
        <w:t xml:space="preserve">                                 А.Н. Кузьмин                                           Н.А. Буланцев</w:t>
      </w:r>
    </w:p>
    <w:p w:rsidR="002D39F9" w:rsidRPr="002D39F9" w:rsidRDefault="002D39F9" w:rsidP="002D39F9">
      <w:pPr>
        <w:ind w:firstLine="0"/>
        <w:jc w:val="left"/>
        <w:rPr>
          <w:sz w:val="24"/>
        </w:rPr>
      </w:pPr>
    </w:p>
    <w:p w:rsidR="002D39F9" w:rsidRPr="002D39F9" w:rsidRDefault="002D39F9" w:rsidP="002D39F9">
      <w:pPr>
        <w:ind w:firstLine="0"/>
        <w:jc w:val="left"/>
        <w:rPr>
          <w:sz w:val="24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P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Pr="00076B4A" w:rsidRDefault="00076B4A" w:rsidP="00076B4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B4A" w:rsidRDefault="00076B4A" w:rsidP="00076B4A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076B4A" w:rsidRPr="00B502C9" w:rsidRDefault="00076B4A" w:rsidP="00076B4A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</w:p>
    <w:p w:rsidR="00073AB9" w:rsidRDefault="00073AB9"/>
    <w:sectPr w:rsidR="0007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7B"/>
    <w:rsid w:val="00073AB9"/>
    <w:rsid w:val="00076B4A"/>
    <w:rsid w:val="0028077B"/>
    <w:rsid w:val="002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4493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2023-09-08T02:15:00Z</dcterms:created>
  <dcterms:modified xsi:type="dcterms:W3CDTF">2023-10-02T02:11:00Z</dcterms:modified>
</cp:coreProperties>
</file>