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8544A3" w:rsidRPr="008544A3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26.01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(479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544A3" w:rsidRPr="00D9604D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с. </w:t>
      </w:r>
      <w:proofErr w:type="spell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:rsidR="008544A3" w:rsidRPr="00D9604D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стоимости услуг по погребению, согласно гарантированному перечню</w:t>
      </w:r>
    </w:p>
    <w:p w:rsidR="008544A3" w:rsidRPr="00D9604D" w:rsidRDefault="008544A3" w:rsidP="008544A3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D96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D9604D">
        <w:rPr>
          <w:rFonts w:ascii="Times New Roman" w:hAnsi="Times New Roman" w:cs="Times New Roman"/>
          <w:sz w:val="24"/>
          <w:szCs w:val="24"/>
          <w:lang w:bidi="ru-RU"/>
        </w:rPr>
        <w:t xml:space="preserve">, Федеральным законом от 12.01.1996 №8-ФЗ «О погребении и похоронном деле», Постановлением Правительства Российской Федерации от 23.01.2024 г. N 46 «Об утверждении коэффициента индексации выплат, пособий и компенсаций в 2024 году», руководствуясь Уставом Сагайского сельсовета Каратузского района Красноярского края, </w:t>
      </w:r>
      <w:r w:rsidRPr="00D9604D">
        <w:rPr>
          <w:rFonts w:ascii="Times New Roman" w:hAnsi="Times New Roman" w:cs="Times New Roman"/>
          <w:bCs/>
          <w:sz w:val="24"/>
          <w:szCs w:val="24"/>
          <w:lang w:bidi="ru-RU"/>
        </w:rPr>
        <w:t>ПОСТАНОВЛЯЮ:</w:t>
      </w:r>
      <w:proofErr w:type="gramEnd"/>
    </w:p>
    <w:p w:rsidR="008544A3" w:rsidRPr="00D9604D" w:rsidRDefault="008544A3" w:rsidP="008544A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 с 01.02.2024 года на территории Сагайского сельсовета Каратузского района стоимость услуг, предоставляемых согласно гарантированному перечню услуг по погребению в размерах, согласно приложению 1.</w:t>
      </w:r>
    </w:p>
    <w:p w:rsidR="008544A3" w:rsidRPr="00D9604D" w:rsidRDefault="008544A3" w:rsidP="008544A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8544A3" w:rsidRPr="00D9604D" w:rsidRDefault="008544A3" w:rsidP="008544A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0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44A3" w:rsidRPr="00D9604D" w:rsidRDefault="008544A3" w:rsidP="008544A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«Сагайский вестник» и распространяет действие на правоотношения, возникшие с 01.01.2024 года.</w:t>
      </w:r>
    </w:p>
    <w:p w:rsidR="008544A3" w:rsidRPr="00D9604D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Сагайского сельсовета                                               Н.А. Буланцев</w:t>
      </w:r>
    </w:p>
    <w:p w:rsidR="008544A3" w:rsidRPr="00D9604D" w:rsidRDefault="008544A3" w:rsidP="008544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№1</w:t>
      </w: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от 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7-П</w:t>
      </w: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согласно гарантированному 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услуг по погребению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544A3" w:rsidRPr="00D9604D" w:rsidTr="00034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544A3" w:rsidRPr="00D9604D" w:rsidTr="00034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8544A3" w:rsidRPr="00D9604D" w:rsidTr="00034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3050,00</w:t>
            </w:r>
          </w:p>
        </w:tc>
      </w:tr>
      <w:tr w:rsidR="008544A3" w:rsidRPr="00D9604D" w:rsidTr="000349C7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8544A3" w:rsidRPr="00D9604D" w:rsidTr="00034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3914,24</w:t>
            </w:r>
          </w:p>
        </w:tc>
      </w:tr>
      <w:tr w:rsidR="008544A3" w:rsidRPr="00D9604D" w:rsidTr="000349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3" w:rsidRPr="00D9604D" w:rsidRDefault="008544A3" w:rsidP="000349C7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погребению, всего                                      10044,24</w:t>
            </w:r>
          </w:p>
        </w:tc>
      </w:tr>
    </w:tbl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544A3" w:rsidRPr="00D9604D" w:rsidRDefault="008544A3" w:rsidP="008544A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качеству, предоставляемых услуг по погребению,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proofErr w:type="gramEnd"/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гарантируется государством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</w:t>
      </w:r>
    </w:p>
    <w:p w:rsidR="008544A3" w:rsidRPr="00D9604D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9"/>
        <w:gridCol w:w="4961"/>
      </w:tblGrid>
      <w:tr w:rsidR="008544A3" w:rsidRPr="00D9604D" w:rsidTr="000349C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предоставляемых услуг</w:t>
            </w:r>
          </w:p>
        </w:tc>
      </w:tr>
      <w:tr w:rsidR="008544A3" w:rsidRPr="00D9604D" w:rsidTr="000349C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544A3" w:rsidRPr="00D9604D" w:rsidTr="000349C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и доставка гроба и других предметов, необходимых для погребения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8544A3" w:rsidRPr="00D9604D" w:rsidTr="000349C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гроба с телом (останками) умершего на кладбище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8544A3" w:rsidRPr="00D9604D" w:rsidTr="000349C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A3" w:rsidRPr="00D9604D" w:rsidRDefault="008544A3" w:rsidP="000349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D9604D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САГАЙСКОГО СЕЛЬСОВЕТА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544A3" w:rsidRPr="008544A3" w:rsidRDefault="008544A3" w:rsidP="008544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</w:p>
    <w:p w:rsidR="008544A3" w:rsidRPr="008544A3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 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№ 1</w:t>
      </w:r>
    </w:p>
    <w:p w:rsidR="008544A3" w:rsidRPr="008544A3" w:rsidRDefault="008544A3" w:rsidP="008544A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4A3" w:rsidRPr="008544A3" w:rsidRDefault="008544A3" w:rsidP="008544A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 по вопросу «О рассмотрении проекта решения «О внесении изменений и дополнений в Устав Сагайского сельсовета Каратузского района»</w:t>
      </w:r>
    </w:p>
    <w:p w:rsidR="008544A3" w:rsidRPr="008544A3" w:rsidRDefault="008544A3" w:rsidP="008544A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20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>Участники публичных слушаний, обсудив доклад о внесении изменений в Устав Сагайского сельсовета Каратузского района в целях привидения Устава Сагайского сельсовета Каратузского района в соответствие федеральным и краевым законам, руководствуясь статьей 37 Устава Сагайского сельсовета Каратузского района Красноярского края, РЕШИЛИ:</w:t>
      </w:r>
    </w:p>
    <w:p w:rsidR="008544A3" w:rsidRPr="008544A3" w:rsidRDefault="008544A3" w:rsidP="008544A3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предложенный проект решения Сагайского сельсовета Каратузского района Красноярского края «О внесении изменений в Устав Сагайского сельсовета Каратузского района».</w:t>
      </w:r>
    </w:p>
    <w:p w:rsidR="008544A3" w:rsidRPr="008544A3" w:rsidRDefault="008544A3" w:rsidP="008544A3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</w:t>
      </w:r>
      <w:proofErr w:type="spellStart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Сагайскому</w:t>
      </w:r>
      <w:proofErr w:type="spellEnd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Совету депутатов рассмотреть и принять проект решения «О внесении изменений в Устав Сагайского сельсовета Каратузского района», одобренный участниками публичных слушаний, на очередной сессии.</w:t>
      </w:r>
    </w:p>
    <w:p w:rsidR="008544A3" w:rsidRPr="008544A3" w:rsidRDefault="008544A3" w:rsidP="008544A3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Направить решение и протокол публичных слушаний </w:t>
      </w:r>
      <w:proofErr w:type="spellStart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Сагайскому</w:t>
      </w:r>
      <w:proofErr w:type="spellEnd"/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Совету депутатов Каратузского района Красноярского края.</w:t>
      </w:r>
    </w:p>
    <w:p w:rsidR="008544A3" w:rsidRPr="008544A3" w:rsidRDefault="008544A3" w:rsidP="008544A3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hAnsi="Times New Roman" w:cs="Times New Roman"/>
          <w:sz w:val="24"/>
          <w:szCs w:val="24"/>
        </w:rPr>
        <w:t>4. Опубликовать настоящее решение  в собственном издании «Сагайский вестник».</w:t>
      </w:r>
    </w:p>
    <w:p w:rsidR="008544A3" w:rsidRPr="008544A3" w:rsidRDefault="008544A3" w:rsidP="008544A3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A3">
        <w:rPr>
          <w:rFonts w:ascii="Times New Roman" w:hAnsi="Times New Roman" w:cs="Times New Roman"/>
          <w:sz w:val="24"/>
          <w:szCs w:val="24"/>
        </w:rPr>
        <w:t>5. Настоящее решение вступает в силу   в  день, следующий  за  днем  его   официального  опубликования в собственном издании «Сагайский вестник».</w:t>
      </w:r>
    </w:p>
    <w:p w:rsidR="008544A3" w:rsidRPr="008544A3" w:rsidRDefault="008544A3" w:rsidP="008544A3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>Глава Сагайского сельсовета,</w:t>
      </w:r>
    </w:p>
    <w:p w:rsidR="008544A3" w:rsidRPr="008544A3" w:rsidRDefault="008544A3" w:rsidP="008544A3">
      <w:pPr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 xml:space="preserve">Председательствующий </w:t>
      </w:r>
      <w:proofErr w:type="gramStart"/>
      <w:r w:rsidRPr="008544A3"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gramEnd"/>
      <w:r w:rsidRPr="008544A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544A3" w:rsidRPr="008544A3" w:rsidRDefault="008544A3" w:rsidP="008544A3">
      <w:pPr>
        <w:tabs>
          <w:tab w:val="left" w:pos="6555"/>
        </w:tabs>
        <w:suppressAutoHyphens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 xml:space="preserve">публичных </w:t>
      </w:r>
      <w:proofErr w:type="gramStart"/>
      <w:r w:rsidRPr="008544A3">
        <w:rPr>
          <w:rFonts w:ascii="Times New Roman" w:eastAsiaTheme="minorHAnsi" w:hAnsi="Times New Roman" w:cs="Times New Roman"/>
          <w:sz w:val="24"/>
          <w:szCs w:val="24"/>
        </w:rPr>
        <w:t>слушаниях</w:t>
      </w:r>
      <w:proofErr w:type="gramEnd"/>
      <w:r w:rsidRPr="008544A3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Н.А. Буланцев</w:t>
      </w:r>
    </w:p>
    <w:p w:rsidR="008544A3" w:rsidRPr="008544A3" w:rsidRDefault="008544A3" w:rsidP="008544A3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544A3" w:rsidRPr="008544A3" w:rsidRDefault="008544A3" w:rsidP="008544A3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8544A3" w:rsidRPr="008544A3" w:rsidRDefault="008544A3" w:rsidP="008544A3">
      <w:pPr>
        <w:suppressAutoHyphens w:val="0"/>
        <w:spacing w:after="0" w:line="240" w:lineRule="auto"/>
        <w:ind w:left="6372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 xml:space="preserve">Приложение к решению </w:t>
      </w:r>
    </w:p>
    <w:p w:rsidR="008544A3" w:rsidRPr="008544A3" w:rsidRDefault="008544A3" w:rsidP="008544A3">
      <w:pPr>
        <w:suppressAutoHyphens w:val="0"/>
        <w:spacing w:after="0" w:line="240" w:lineRule="auto"/>
        <w:ind w:left="6372"/>
        <w:rPr>
          <w:rFonts w:ascii="Times New Roman" w:eastAsiaTheme="minorHAnsi" w:hAnsi="Times New Roman" w:cs="Times New Roman"/>
          <w:sz w:val="24"/>
          <w:szCs w:val="24"/>
        </w:rPr>
      </w:pPr>
      <w:r w:rsidRPr="008544A3">
        <w:rPr>
          <w:rFonts w:ascii="Times New Roman" w:eastAsiaTheme="minorHAnsi" w:hAnsi="Times New Roman" w:cs="Times New Roman"/>
          <w:sz w:val="24"/>
          <w:szCs w:val="24"/>
        </w:rPr>
        <w:t>публичных слушаний от 25.01.2024</w:t>
      </w: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САГАЙСКИЙ СЕЛЬСКИЙ   СОВЕТ  ДЕПУТАТОВ </w:t>
      </w: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544A3" w:rsidRPr="008544A3" w:rsidRDefault="008544A3" w:rsidP="008544A3">
      <w:pPr>
        <w:keepNext/>
        <w:keepLines/>
        <w:suppressAutoHyphens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4A3" w:rsidRPr="008544A3" w:rsidRDefault="008544A3" w:rsidP="008544A3">
      <w:pPr>
        <w:keepNext/>
        <w:keepLines/>
        <w:suppressAutoHyphens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00.00.0000</w:t>
      </w:r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№ 00-00</w:t>
      </w:r>
    </w:p>
    <w:p w:rsidR="008544A3" w:rsidRPr="008544A3" w:rsidRDefault="008544A3" w:rsidP="008544A3">
      <w:pPr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 внесении изменений в Устав</w:t>
      </w:r>
    </w:p>
    <w:p w:rsidR="008544A3" w:rsidRPr="008544A3" w:rsidRDefault="008544A3" w:rsidP="008544A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>Сагайского сельсовета Каратузского района</w:t>
      </w:r>
    </w:p>
    <w:p w:rsidR="008544A3" w:rsidRPr="008544A3" w:rsidRDefault="008544A3" w:rsidP="008544A3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</w:t>
      </w:r>
      <w:r w:rsidRPr="008544A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РЕШИЛ:</w:t>
      </w:r>
    </w:p>
    <w:p w:rsidR="008544A3" w:rsidRPr="008544A3" w:rsidRDefault="008544A3" w:rsidP="0085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Внести в Устав Сагайского сельсовета Каратузского района Красноярского края следующие изменения:</w:t>
      </w:r>
    </w:p>
    <w:p w:rsidR="008544A3" w:rsidRPr="008544A3" w:rsidRDefault="008544A3" w:rsidP="0085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1.1. в статье 4:</w:t>
      </w:r>
    </w:p>
    <w:p w:rsidR="008544A3" w:rsidRPr="008544A3" w:rsidRDefault="008544A3" w:rsidP="0085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- в пункте 7 </w:t>
      </w: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слова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«устанавливающие правовой статус организаций» </w:t>
      </w: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заменить словами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8544A3" w:rsidRPr="008544A3" w:rsidRDefault="008544A3" w:rsidP="0085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в пункте 10 слова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«(обнародования)», «дополнительно» </w:t>
      </w: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исключить, абзац второй исключить</w:t>
      </w:r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8544A3" w:rsidRPr="008544A3" w:rsidRDefault="008544A3" w:rsidP="0085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1.2. подпункт 32 пункта 1 статьи 7 изложить в следующей редакции: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;»</w:t>
      </w:r>
      <w:proofErr w:type="gramEnd"/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1.3. в пункте 1 статьи 8 слово </w:t>
      </w:r>
      <w:r w:rsidRPr="008544A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«законом»</w:t>
      </w: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словом </w:t>
      </w:r>
      <w:r w:rsidRPr="008544A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«Законом»;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1.4. в пункте 6 статьи 18 слова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«устанавливающие правовой статус организаций»</w:t>
      </w: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словами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1.5. в пункте 4 статьи 27 слова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«устанавливающие правовой статус организаций»</w:t>
      </w:r>
      <w:r w:rsidRPr="0085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заменить словами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1.6. в пункте 7 статьи 40.1 слова </w:t>
      </w:r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«Федерального закона № 131-ФЗ» </w:t>
      </w: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заменить словами</w:t>
      </w:r>
      <w:r w:rsidRPr="008544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«Федерального закона от 06.10.2003 № 131-ФЗ «Об общих принципах организации местного самоуправления в Российской Федерации»;</w:t>
      </w:r>
    </w:p>
    <w:p w:rsidR="008544A3" w:rsidRPr="008544A3" w:rsidRDefault="008544A3" w:rsidP="008544A3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1.7. </w:t>
      </w: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статье 56.3:</w:t>
      </w:r>
    </w:p>
    <w:p w:rsidR="008544A3" w:rsidRPr="008544A3" w:rsidRDefault="008544A3" w:rsidP="008544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4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пункте 2 слова </w:t>
      </w:r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8544A3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544A3">
        <w:rPr>
          <w:rFonts w:ascii="Times New Roman" w:hAnsi="Times New Roman" w:cs="Times New Roman"/>
          <w:bCs/>
          <w:iCs/>
          <w:sz w:val="24"/>
          <w:szCs w:val="24"/>
        </w:rPr>
        <w:t>Красноярском</w:t>
      </w:r>
      <w:proofErr w:type="gramEnd"/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 края»</w:t>
      </w:r>
      <w:r w:rsidRPr="008544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заменить словами </w:t>
      </w:r>
      <w:r w:rsidRPr="008544A3">
        <w:rPr>
          <w:rFonts w:ascii="Times New Roman" w:hAnsi="Times New Roman" w:cs="Times New Roman"/>
          <w:bCs/>
          <w:iCs/>
          <w:sz w:val="24"/>
          <w:szCs w:val="24"/>
        </w:rPr>
        <w:t>«О гарантиях осуществления полномочий лиц, замещающих муниципальные должности в Красноярском крае»;</w:t>
      </w:r>
    </w:p>
    <w:p w:rsidR="008544A3" w:rsidRPr="008544A3" w:rsidRDefault="008544A3" w:rsidP="008544A3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4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в пункте 7 слова </w:t>
      </w:r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8544A3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544A3">
        <w:rPr>
          <w:rFonts w:ascii="Times New Roman" w:hAnsi="Times New Roman" w:cs="Times New Roman"/>
          <w:bCs/>
          <w:iCs/>
          <w:sz w:val="24"/>
          <w:szCs w:val="24"/>
        </w:rPr>
        <w:t>Красноярском</w:t>
      </w:r>
      <w:proofErr w:type="gramEnd"/>
      <w:r w:rsidRPr="008544A3">
        <w:rPr>
          <w:rFonts w:ascii="Times New Roman" w:hAnsi="Times New Roman" w:cs="Times New Roman"/>
          <w:bCs/>
          <w:iCs/>
          <w:sz w:val="24"/>
          <w:szCs w:val="24"/>
        </w:rPr>
        <w:t xml:space="preserve"> края»</w:t>
      </w:r>
      <w:r w:rsidRPr="008544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заменить словами </w:t>
      </w:r>
      <w:r w:rsidRPr="008544A3">
        <w:rPr>
          <w:rFonts w:ascii="Times New Roman" w:hAnsi="Times New Roman" w:cs="Times New Roman"/>
          <w:bCs/>
          <w:iCs/>
          <w:sz w:val="24"/>
          <w:szCs w:val="24"/>
        </w:rPr>
        <w:t>«Закона края».</w:t>
      </w:r>
    </w:p>
    <w:p w:rsidR="008544A3" w:rsidRPr="008544A3" w:rsidRDefault="008544A3" w:rsidP="008544A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за исполнением Решения возложить </w:t>
      </w:r>
      <w:proofErr w:type="gramStart"/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gramEnd"/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_____________.</w:t>
      </w: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Сагайского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Настоящее Решение </w:t>
      </w:r>
      <w:r w:rsidRPr="008544A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Председатель Сагайского</w:t>
      </w: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Совета депутатов                                                    А.Н. Кузьмин             </w:t>
      </w: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44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Сагайского сельсовет                                                     Н.А. Буланцев         </w:t>
      </w: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8544A3" w:rsidRPr="008544A3" w:rsidRDefault="008544A3" w:rsidP="008544A3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44A3" w:rsidRPr="008544A3" w:rsidRDefault="008544A3" w:rsidP="008544A3">
      <w:pPr>
        <w:suppressAutoHyphens w:val="0"/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3" w:rsidRDefault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4A3" w:rsidRP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Default="008544A3" w:rsidP="008544A3">
      <w:pPr>
        <w:rPr>
          <w:rFonts w:ascii="Times New Roman" w:hAnsi="Times New Roman" w:cs="Times New Roman"/>
          <w:sz w:val="24"/>
          <w:szCs w:val="24"/>
        </w:rPr>
      </w:pP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544A3" w:rsidRPr="008544A3" w:rsidRDefault="008544A3" w:rsidP="008544A3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3675A5" w:rsidRPr="008544A3" w:rsidRDefault="003675A5" w:rsidP="008544A3">
      <w:pPr>
        <w:rPr>
          <w:rFonts w:ascii="Times New Roman" w:hAnsi="Times New Roman" w:cs="Times New Roman"/>
          <w:sz w:val="24"/>
          <w:szCs w:val="24"/>
        </w:rPr>
      </w:pPr>
    </w:p>
    <w:sectPr w:rsidR="003675A5" w:rsidRPr="0085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80B"/>
    <w:multiLevelType w:val="multilevel"/>
    <w:tmpl w:val="2FC2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C6"/>
    <w:rsid w:val="003675A5"/>
    <w:rsid w:val="008544A3"/>
    <w:rsid w:val="009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1327</Words>
  <Characters>7569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2024-01-30T06:37:00Z</dcterms:created>
  <dcterms:modified xsi:type="dcterms:W3CDTF">2024-01-30T06:39:00Z</dcterms:modified>
</cp:coreProperties>
</file>