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56" w:rsidRPr="004F6356" w:rsidRDefault="004F6356" w:rsidP="004F6356">
      <w:pPr>
        <w:spacing w:after="0" w:line="240" w:lineRule="auto"/>
        <w:jc w:val="center"/>
        <w:rPr>
          <w:rFonts w:ascii="Times New Roman" w:eastAsia="Times New Roman" w:hAnsi="Times New Roman" w:cs="Times New Roman"/>
          <w:b/>
          <w:i/>
          <w:sz w:val="44"/>
          <w:szCs w:val="44"/>
          <w:u w:val="single"/>
          <w:lang w:eastAsia="ru-RU"/>
        </w:rPr>
      </w:pPr>
      <w:r w:rsidRPr="004F6356">
        <w:rPr>
          <w:rFonts w:ascii="Times New Roman" w:eastAsia="Times New Roman" w:hAnsi="Times New Roman" w:cs="Times New Roman"/>
          <w:b/>
          <w:i/>
          <w:sz w:val="44"/>
          <w:szCs w:val="44"/>
          <w:u w:val="single"/>
          <w:lang w:eastAsia="ru-RU"/>
        </w:rPr>
        <w:t>Сагайский</w:t>
      </w:r>
    </w:p>
    <w:p w:rsidR="004F6356" w:rsidRPr="004F6356" w:rsidRDefault="004F6356" w:rsidP="004F6356">
      <w:pPr>
        <w:spacing w:after="0" w:line="240" w:lineRule="auto"/>
        <w:jc w:val="center"/>
        <w:rPr>
          <w:rFonts w:ascii="Times New Roman" w:eastAsia="Times New Roman" w:hAnsi="Times New Roman" w:cs="Times New Roman"/>
          <w:b/>
          <w:sz w:val="44"/>
          <w:szCs w:val="44"/>
          <w:u w:val="single"/>
          <w:lang w:eastAsia="ru-RU"/>
        </w:rPr>
      </w:pPr>
      <w:r w:rsidRPr="004F6356">
        <w:rPr>
          <w:rFonts w:ascii="Times New Roman" w:eastAsia="Times New Roman" w:hAnsi="Times New Roman" w:cs="Times New Roman"/>
          <w:b/>
          <w:i/>
          <w:sz w:val="44"/>
          <w:szCs w:val="44"/>
          <w:u w:val="single"/>
          <w:lang w:eastAsia="ru-RU"/>
        </w:rPr>
        <w:t>вестник</w:t>
      </w:r>
    </w:p>
    <w:p w:rsidR="004F6356" w:rsidRPr="004F6356" w:rsidRDefault="004F6356" w:rsidP="004F6356">
      <w:pPr>
        <w:spacing w:after="0" w:line="240" w:lineRule="auto"/>
        <w:jc w:val="center"/>
        <w:rPr>
          <w:rFonts w:ascii="Times New Roman" w:eastAsia="Times New Roman" w:hAnsi="Times New Roman" w:cs="Times New Roman"/>
          <w:b/>
          <w:sz w:val="28"/>
          <w:szCs w:val="28"/>
          <w:lang w:eastAsia="ru-RU"/>
        </w:rPr>
      </w:pPr>
      <w:r w:rsidRPr="004F6356">
        <w:rPr>
          <w:rFonts w:ascii="Times New Roman" w:eastAsia="Times New Roman" w:hAnsi="Times New Roman" w:cs="Times New Roman"/>
          <w:b/>
          <w:sz w:val="28"/>
          <w:szCs w:val="28"/>
          <w:lang w:eastAsia="ru-RU"/>
        </w:rPr>
        <w:t xml:space="preserve">Печатное издание органа местного самоуправления </w:t>
      </w:r>
    </w:p>
    <w:p w:rsidR="004F6356" w:rsidRPr="004F6356" w:rsidRDefault="004F6356" w:rsidP="004F6356">
      <w:pPr>
        <w:spacing w:after="0" w:line="240" w:lineRule="auto"/>
        <w:jc w:val="center"/>
        <w:rPr>
          <w:rFonts w:ascii="Times New Roman" w:eastAsia="Times New Roman" w:hAnsi="Times New Roman" w:cs="Times New Roman"/>
          <w:b/>
          <w:sz w:val="28"/>
          <w:szCs w:val="28"/>
          <w:lang w:eastAsia="ru-RU"/>
        </w:rPr>
      </w:pPr>
      <w:r w:rsidRPr="004F6356">
        <w:rPr>
          <w:rFonts w:ascii="Times New Roman" w:eastAsia="Times New Roman" w:hAnsi="Times New Roman" w:cs="Times New Roman"/>
          <w:b/>
          <w:sz w:val="28"/>
          <w:szCs w:val="28"/>
          <w:lang w:eastAsia="ru-RU"/>
        </w:rPr>
        <w:t>Сагайского сельсовета</w:t>
      </w:r>
    </w:p>
    <w:p w:rsidR="004F6356" w:rsidRPr="004F6356" w:rsidRDefault="004F6356" w:rsidP="004F6356">
      <w:pPr>
        <w:spacing w:after="0" w:line="240" w:lineRule="auto"/>
        <w:rPr>
          <w:rFonts w:ascii="Times New Roman" w:eastAsia="Times New Roman" w:hAnsi="Times New Roman" w:cs="Times New Roman"/>
          <w:b/>
          <w:sz w:val="28"/>
          <w:szCs w:val="28"/>
          <w:lang w:eastAsia="ru-RU"/>
        </w:rPr>
      </w:pPr>
    </w:p>
    <w:p w:rsidR="004F6356" w:rsidRPr="004F6356" w:rsidRDefault="004F6356" w:rsidP="004F635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r w:rsidRPr="004F6356">
        <w:rPr>
          <w:rFonts w:ascii="Times New Roman" w:eastAsia="Times New Roman" w:hAnsi="Times New Roman" w:cs="Times New Roman"/>
          <w:b/>
          <w:sz w:val="28"/>
          <w:szCs w:val="28"/>
          <w:lang w:eastAsia="ru-RU"/>
        </w:rPr>
        <w:t xml:space="preserve">.11.2023                                     с. </w:t>
      </w:r>
      <w:proofErr w:type="spellStart"/>
      <w:r w:rsidRPr="004F6356">
        <w:rPr>
          <w:rFonts w:ascii="Times New Roman" w:eastAsia="Times New Roman" w:hAnsi="Times New Roman" w:cs="Times New Roman"/>
          <w:b/>
          <w:sz w:val="28"/>
          <w:szCs w:val="28"/>
          <w:lang w:eastAsia="ru-RU"/>
        </w:rPr>
        <w:t>Сагайское</w:t>
      </w:r>
      <w:proofErr w:type="spellEnd"/>
      <w:r w:rsidRPr="004F6356">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41 (471</w:t>
      </w:r>
      <w:r w:rsidRPr="004F6356">
        <w:rPr>
          <w:rFonts w:ascii="Times New Roman" w:eastAsia="Times New Roman" w:hAnsi="Times New Roman" w:cs="Times New Roman"/>
          <w:b/>
          <w:sz w:val="28"/>
          <w:szCs w:val="28"/>
          <w:lang w:eastAsia="ru-RU"/>
        </w:rPr>
        <w:t>)</w:t>
      </w:r>
    </w:p>
    <w:p w:rsidR="004F6356" w:rsidRPr="004F6356" w:rsidRDefault="004F6356" w:rsidP="004F6356">
      <w:pPr>
        <w:spacing w:after="0" w:line="240" w:lineRule="auto"/>
        <w:ind w:firstLine="720"/>
        <w:jc w:val="both"/>
        <w:rPr>
          <w:rFonts w:ascii="Times New Roman" w:eastAsia="Times New Roman" w:hAnsi="Times New Roman" w:cs="Times New Roman"/>
          <w:sz w:val="28"/>
          <w:szCs w:val="24"/>
          <w:lang w:eastAsia="ru-RU"/>
        </w:rPr>
      </w:pPr>
    </w:p>
    <w:p w:rsidR="004F6356" w:rsidRDefault="004F6356" w:rsidP="00EA1080">
      <w:pPr>
        <w:spacing w:after="0" w:line="240" w:lineRule="auto"/>
        <w:jc w:val="center"/>
        <w:rPr>
          <w:rFonts w:ascii="Times New Roman" w:eastAsia="Times New Roman" w:hAnsi="Times New Roman" w:cs="Times New Roman"/>
          <w:sz w:val="24"/>
          <w:szCs w:val="24"/>
          <w:lang w:eastAsia="ru-RU"/>
        </w:rPr>
      </w:pPr>
    </w:p>
    <w:p w:rsidR="00EA1080" w:rsidRPr="009B7A86" w:rsidRDefault="00EA1080" w:rsidP="00EA1080">
      <w:pPr>
        <w:spacing w:after="0" w:line="240" w:lineRule="auto"/>
        <w:jc w:val="center"/>
        <w:rPr>
          <w:rFonts w:ascii="Times New Roman" w:eastAsia="Times New Roman" w:hAnsi="Times New Roman" w:cs="Times New Roman"/>
          <w:sz w:val="24"/>
          <w:szCs w:val="24"/>
          <w:lang w:eastAsia="ru-RU"/>
        </w:rPr>
      </w:pPr>
      <w:r w:rsidRPr="009B7A86">
        <w:rPr>
          <w:rFonts w:ascii="Times New Roman" w:eastAsia="Times New Roman" w:hAnsi="Times New Roman" w:cs="Times New Roman"/>
          <w:sz w:val="24"/>
          <w:szCs w:val="24"/>
          <w:lang w:eastAsia="ru-RU"/>
        </w:rPr>
        <w:t>АДМИНИСТРАЦИЯ САГАЙСКОГО  СЕЛЬСОВЕТА</w:t>
      </w:r>
    </w:p>
    <w:p w:rsidR="00EA1080" w:rsidRPr="009B7A86" w:rsidRDefault="00EA1080" w:rsidP="00EA1080">
      <w:pPr>
        <w:spacing w:after="0" w:line="240" w:lineRule="auto"/>
        <w:jc w:val="center"/>
        <w:rPr>
          <w:rFonts w:ascii="Times New Roman" w:eastAsia="Times New Roman" w:hAnsi="Times New Roman" w:cs="Times New Roman"/>
          <w:sz w:val="24"/>
          <w:szCs w:val="24"/>
          <w:lang w:eastAsia="ru-RU"/>
        </w:rPr>
      </w:pPr>
      <w:r w:rsidRPr="009B7A86">
        <w:rPr>
          <w:rFonts w:ascii="Times New Roman" w:eastAsia="Times New Roman" w:hAnsi="Times New Roman" w:cs="Times New Roman"/>
          <w:sz w:val="24"/>
          <w:szCs w:val="24"/>
          <w:lang w:eastAsia="ru-RU"/>
        </w:rPr>
        <w:t>КАРАТУЗСКОГО РАЙОНА</w:t>
      </w:r>
    </w:p>
    <w:p w:rsidR="00EA1080" w:rsidRPr="009B7A86" w:rsidRDefault="00EA1080" w:rsidP="00EA1080">
      <w:pPr>
        <w:tabs>
          <w:tab w:val="center" w:pos="4677"/>
          <w:tab w:val="left" w:pos="6810"/>
        </w:tabs>
        <w:spacing w:after="0" w:line="240" w:lineRule="auto"/>
        <w:rPr>
          <w:rFonts w:ascii="Times New Roman" w:eastAsia="Times New Roman" w:hAnsi="Times New Roman" w:cs="Times New Roman"/>
          <w:sz w:val="24"/>
          <w:szCs w:val="24"/>
          <w:lang w:eastAsia="ru-RU"/>
        </w:rPr>
      </w:pPr>
      <w:r w:rsidRPr="009B7A86">
        <w:rPr>
          <w:rFonts w:ascii="Times New Roman" w:eastAsia="Times New Roman" w:hAnsi="Times New Roman" w:cs="Times New Roman"/>
          <w:sz w:val="24"/>
          <w:szCs w:val="24"/>
          <w:lang w:eastAsia="ru-RU"/>
        </w:rPr>
        <w:tab/>
        <w:t>КРАСНОЯРСКОГО КРАЯ</w:t>
      </w:r>
      <w:r w:rsidRPr="009B7A86">
        <w:rPr>
          <w:rFonts w:ascii="Times New Roman" w:eastAsia="Times New Roman" w:hAnsi="Times New Roman" w:cs="Times New Roman"/>
          <w:sz w:val="24"/>
          <w:szCs w:val="24"/>
          <w:lang w:eastAsia="ru-RU"/>
        </w:rPr>
        <w:tab/>
      </w:r>
    </w:p>
    <w:p w:rsidR="00EA1080" w:rsidRPr="009B7A86" w:rsidRDefault="00EA1080" w:rsidP="00EA1080">
      <w:pPr>
        <w:spacing w:after="0" w:line="240" w:lineRule="auto"/>
        <w:jc w:val="center"/>
        <w:rPr>
          <w:rFonts w:ascii="Times New Roman" w:eastAsia="Times New Roman" w:hAnsi="Times New Roman" w:cs="Times New Roman"/>
          <w:sz w:val="24"/>
          <w:szCs w:val="24"/>
          <w:lang w:eastAsia="ru-RU"/>
        </w:rPr>
      </w:pPr>
    </w:p>
    <w:p w:rsidR="00EA1080" w:rsidRPr="009B7A86" w:rsidRDefault="00EA1080" w:rsidP="00EA1080">
      <w:pPr>
        <w:spacing w:after="0" w:line="240" w:lineRule="auto"/>
        <w:jc w:val="center"/>
        <w:rPr>
          <w:rFonts w:ascii="Times New Roman" w:eastAsia="Times New Roman" w:hAnsi="Times New Roman" w:cs="Times New Roman"/>
          <w:sz w:val="24"/>
          <w:szCs w:val="24"/>
          <w:lang w:eastAsia="ru-RU"/>
        </w:rPr>
      </w:pPr>
      <w:r w:rsidRPr="009B7A86">
        <w:rPr>
          <w:rFonts w:ascii="Times New Roman" w:eastAsia="Times New Roman" w:hAnsi="Times New Roman" w:cs="Times New Roman"/>
          <w:sz w:val="24"/>
          <w:szCs w:val="24"/>
          <w:lang w:eastAsia="ru-RU"/>
        </w:rPr>
        <w:t>ПОСТАНОВЛЕНИЕ</w:t>
      </w:r>
    </w:p>
    <w:p w:rsidR="00EA1080" w:rsidRPr="009B7A86" w:rsidRDefault="00EA1080" w:rsidP="00EA1080">
      <w:pPr>
        <w:spacing w:after="0" w:line="240" w:lineRule="auto"/>
        <w:rPr>
          <w:rFonts w:ascii="Times New Roman" w:eastAsia="Times New Roman" w:hAnsi="Times New Roman" w:cs="Times New Roman"/>
          <w:color w:val="000000"/>
          <w:sz w:val="24"/>
          <w:szCs w:val="24"/>
          <w:lang w:eastAsia="ru-RU"/>
        </w:rPr>
      </w:pPr>
    </w:p>
    <w:p w:rsidR="00EA1080" w:rsidRPr="009B7A86" w:rsidRDefault="00EA1080" w:rsidP="00EA10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01.11</w:t>
      </w:r>
      <w:r w:rsidRPr="009B7A86">
        <w:rPr>
          <w:rFonts w:ascii="Times New Roman" w:eastAsia="Times New Roman" w:hAnsi="Times New Roman" w:cs="Times New Roman"/>
          <w:color w:val="000000"/>
          <w:sz w:val="24"/>
          <w:szCs w:val="24"/>
          <w:lang w:eastAsia="ru-RU"/>
        </w:rPr>
        <w:t xml:space="preserve">.2023                                              с. </w:t>
      </w:r>
      <w:proofErr w:type="spellStart"/>
      <w:r w:rsidRPr="009B7A86">
        <w:rPr>
          <w:rFonts w:ascii="Times New Roman" w:eastAsia="Times New Roman" w:hAnsi="Times New Roman" w:cs="Times New Roman"/>
          <w:color w:val="000000"/>
          <w:sz w:val="24"/>
          <w:szCs w:val="24"/>
          <w:lang w:eastAsia="ru-RU"/>
        </w:rPr>
        <w:t>Сагайское</w:t>
      </w:r>
      <w:proofErr w:type="spellEnd"/>
      <w:r w:rsidRPr="009B7A8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53</w:t>
      </w:r>
      <w:r w:rsidRPr="009B7A86">
        <w:rPr>
          <w:rFonts w:ascii="Times New Roman" w:eastAsia="Times New Roman" w:hAnsi="Times New Roman" w:cs="Times New Roman"/>
          <w:color w:val="000000"/>
          <w:sz w:val="24"/>
          <w:szCs w:val="24"/>
          <w:lang w:eastAsia="ru-RU"/>
        </w:rPr>
        <w:t xml:space="preserve">-П </w:t>
      </w:r>
    </w:p>
    <w:p w:rsidR="00EA1080" w:rsidRPr="009B7A86" w:rsidRDefault="00EA1080" w:rsidP="00EA1080">
      <w:pPr>
        <w:suppressAutoHyphens/>
        <w:spacing w:after="0" w:line="240" w:lineRule="auto"/>
        <w:rPr>
          <w:rFonts w:ascii="Times New Roman" w:eastAsia="Times New Roman" w:hAnsi="Times New Roman" w:cs="Times New Roman"/>
          <w:sz w:val="24"/>
          <w:szCs w:val="24"/>
          <w:lang w:eastAsia="ar-SA"/>
        </w:rPr>
      </w:pPr>
    </w:p>
    <w:p w:rsidR="00EA1080" w:rsidRPr="009B7A86" w:rsidRDefault="00EA1080" w:rsidP="00EA108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9B7A86">
        <w:rPr>
          <w:rFonts w:ascii="Times New Roman" w:eastAsia="Calibri" w:hAnsi="Times New Roman" w:cs="Times New Roman"/>
          <w:bCs/>
          <w:sz w:val="24"/>
          <w:szCs w:val="24"/>
        </w:rPr>
        <w:t>Об утверждении Порядка составления проекта решения о местном бюджете на очередной финансовый год и плановый период</w:t>
      </w:r>
    </w:p>
    <w:p w:rsidR="00EA1080" w:rsidRPr="009B7A86" w:rsidRDefault="00EA1080" w:rsidP="00EA108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В соответствии с п. 2 ст. 169 Бюджетного кодекса Российской Федерации, в целях своевременной и качественной разработки проекта решения о местном бюджете на очередной финансовый год и плановый период, ПОСТАНОВЛЯЮ:</w:t>
      </w:r>
    </w:p>
    <w:p w:rsidR="00EA1080" w:rsidRPr="009B7A86" w:rsidRDefault="00EA1080" w:rsidP="00EA108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A1080" w:rsidRPr="009B7A86" w:rsidRDefault="00EA1080" w:rsidP="00EA1080">
      <w:pPr>
        <w:numPr>
          <w:ilvl w:val="0"/>
          <w:numId w:val="1"/>
        </w:numPr>
        <w:tabs>
          <w:tab w:val="left" w:pos="1134"/>
        </w:tabs>
        <w:spacing w:after="0" w:line="240" w:lineRule="auto"/>
        <w:ind w:left="0" w:firstLine="567"/>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Утвердить Порядок разработки проекта решения о местном бюджете на очередной финансовый год и плановый период, согласно приложению к настоящему постановлению.</w:t>
      </w:r>
    </w:p>
    <w:p w:rsidR="00EA1080" w:rsidRPr="009B7A86" w:rsidRDefault="00EA1080" w:rsidP="00EA1080">
      <w:pPr>
        <w:numPr>
          <w:ilvl w:val="0"/>
          <w:numId w:val="1"/>
        </w:numPr>
        <w:tabs>
          <w:tab w:val="left" w:pos="1134"/>
        </w:tabs>
        <w:spacing w:after="0" w:line="240" w:lineRule="auto"/>
        <w:ind w:left="0" w:firstLine="567"/>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Утвердить состав комиссии по  разработке проекта решения о местном бюджете на очередной финансовый год и плановый период согласно приложению № 2.</w:t>
      </w:r>
    </w:p>
    <w:p w:rsidR="00EA1080" w:rsidRPr="009B7A86" w:rsidRDefault="00EA1080" w:rsidP="00EA1080">
      <w:pPr>
        <w:numPr>
          <w:ilvl w:val="0"/>
          <w:numId w:val="1"/>
        </w:numPr>
        <w:tabs>
          <w:tab w:val="left" w:pos="993"/>
        </w:tabs>
        <w:spacing w:after="0" w:line="240" w:lineRule="auto"/>
        <w:ind w:left="0" w:firstLine="567"/>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Постановление   вступает в силу со дня подписания.</w:t>
      </w:r>
    </w:p>
    <w:p w:rsidR="00EA1080" w:rsidRPr="009B7A86" w:rsidRDefault="00EA1080" w:rsidP="00EA1080">
      <w:pPr>
        <w:numPr>
          <w:ilvl w:val="0"/>
          <w:numId w:val="1"/>
        </w:numPr>
        <w:tabs>
          <w:tab w:val="left" w:pos="993"/>
        </w:tabs>
        <w:spacing w:after="0" w:line="240" w:lineRule="auto"/>
        <w:ind w:left="0" w:firstLine="567"/>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Опубликовать постановление в местном издании «Сагайский вестник» и разместить  на официальном сайте администрации Сагайского сельсовета в информационно-телекоммуникационной сети  Интернет (</w:t>
      </w:r>
      <w:r w:rsidRPr="009B7A86">
        <w:rPr>
          <w:rFonts w:ascii="Times New Roman" w:eastAsia="Times New Roman" w:hAnsi="Times New Roman" w:cs="Times New Roman"/>
          <w:sz w:val="24"/>
          <w:szCs w:val="24"/>
          <w:lang w:eastAsia="ru-RU"/>
        </w:rPr>
        <w:t>https://sagajskij-r04.gosweb.gosuslugi.ru/</w:t>
      </w:r>
      <w:r w:rsidRPr="009B7A86">
        <w:rPr>
          <w:rFonts w:ascii="Times New Roman" w:eastAsia="Calibri" w:hAnsi="Times New Roman" w:cs="Times New Roman"/>
          <w:sz w:val="24"/>
          <w:szCs w:val="24"/>
        </w:rPr>
        <w:t>).</w:t>
      </w:r>
    </w:p>
    <w:p w:rsidR="00EA1080" w:rsidRPr="009B7A86" w:rsidRDefault="00EA1080" w:rsidP="00EA1080">
      <w:pPr>
        <w:numPr>
          <w:ilvl w:val="0"/>
          <w:numId w:val="1"/>
        </w:numPr>
        <w:tabs>
          <w:tab w:val="left" w:pos="993"/>
        </w:tabs>
        <w:spacing w:after="0" w:line="240" w:lineRule="auto"/>
        <w:ind w:left="0" w:firstLine="567"/>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xml:space="preserve"> </w:t>
      </w:r>
      <w:proofErr w:type="gramStart"/>
      <w:r w:rsidRPr="009B7A86">
        <w:rPr>
          <w:rFonts w:ascii="Times New Roman" w:eastAsia="Calibri" w:hAnsi="Times New Roman" w:cs="Times New Roman"/>
          <w:sz w:val="24"/>
          <w:szCs w:val="24"/>
        </w:rPr>
        <w:t>Контроль за</w:t>
      </w:r>
      <w:proofErr w:type="gramEnd"/>
      <w:r w:rsidRPr="009B7A86">
        <w:rPr>
          <w:rFonts w:ascii="Times New Roman" w:eastAsia="Calibri" w:hAnsi="Times New Roman" w:cs="Times New Roman"/>
          <w:sz w:val="24"/>
          <w:szCs w:val="24"/>
        </w:rPr>
        <w:t xml:space="preserve"> исполнением настоящего оставляю за собой.</w:t>
      </w: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suppressAutoHyphens/>
        <w:spacing w:after="0" w:line="240" w:lineRule="auto"/>
        <w:jc w:val="both"/>
        <w:rPr>
          <w:rFonts w:ascii="Times New Roman" w:eastAsia="Calibri" w:hAnsi="Times New Roman" w:cs="Times New Roman"/>
          <w:color w:val="000000"/>
          <w:sz w:val="24"/>
          <w:szCs w:val="24"/>
        </w:rPr>
      </w:pPr>
    </w:p>
    <w:p w:rsidR="00EA1080" w:rsidRPr="009B7A86" w:rsidRDefault="00EA1080" w:rsidP="00EA1080">
      <w:pPr>
        <w:spacing w:after="0" w:line="240" w:lineRule="auto"/>
        <w:rPr>
          <w:rFonts w:ascii="Times New Roman" w:eastAsia="Calibri" w:hAnsi="Times New Roman" w:cs="Times New Roman"/>
          <w:sz w:val="24"/>
          <w:szCs w:val="24"/>
        </w:rPr>
      </w:pPr>
      <w:r w:rsidRPr="009B7A86">
        <w:rPr>
          <w:rFonts w:ascii="Times New Roman" w:eastAsia="Calibri" w:hAnsi="Times New Roman" w:cs="Times New Roman"/>
          <w:sz w:val="24"/>
          <w:szCs w:val="24"/>
        </w:rPr>
        <w:t>Глава Сагайского сельсовета                                                                                Н.А. Буланцев</w:t>
      </w:r>
    </w:p>
    <w:p w:rsidR="00EA1080" w:rsidRPr="009B7A86" w:rsidRDefault="00EA1080" w:rsidP="00EA1080">
      <w:pPr>
        <w:widowControl w:val="0"/>
        <w:suppressAutoHyphens/>
        <w:spacing w:after="0" w:line="240" w:lineRule="auto"/>
        <w:ind w:left="1425"/>
        <w:rPr>
          <w:rFonts w:ascii="Times New Roman" w:eastAsia="Times New Roman" w:hAnsi="Times New Roman" w:cs="Times New Roman"/>
          <w:color w:val="00000A"/>
          <w:sz w:val="24"/>
          <w:szCs w:val="24"/>
          <w:lang w:eastAsia="ar-SA"/>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both"/>
        <w:rPr>
          <w:rFonts w:ascii="Times New Roman" w:eastAsia="Calibri" w:hAnsi="Times New Roman" w:cs="Times New Roman"/>
          <w:sz w:val="24"/>
          <w:szCs w:val="24"/>
        </w:rPr>
      </w:pPr>
    </w:p>
    <w:p w:rsidR="00EA1080" w:rsidRPr="009B7A86" w:rsidRDefault="00EA1080" w:rsidP="00EA1080">
      <w:pPr>
        <w:spacing w:after="0" w:line="240" w:lineRule="auto"/>
        <w:jc w:val="right"/>
        <w:rPr>
          <w:rFonts w:ascii="Times New Roman" w:eastAsia="Calibri" w:hAnsi="Times New Roman" w:cs="Times New Roman"/>
          <w:sz w:val="24"/>
          <w:szCs w:val="24"/>
        </w:rPr>
      </w:pPr>
      <w:r w:rsidRPr="009B7A86">
        <w:rPr>
          <w:rFonts w:ascii="Times New Roman" w:eastAsia="Calibri" w:hAnsi="Times New Roman" w:cs="Times New Roman"/>
          <w:sz w:val="24"/>
          <w:szCs w:val="24"/>
        </w:rPr>
        <w:t>Приложение №1</w:t>
      </w:r>
    </w:p>
    <w:p w:rsidR="00EA1080" w:rsidRPr="009B7A86" w:rsidRDefault="00EA1080" w:rsidP="00EA1080">
      <w:pPr>
        <w:spacing w:after="0" w:line="240" w:lineRule="auto"/>
        <w:jc w:val="right"/>
        <w:rPr>
          <w:rFonts w:ascii="Times New Roman" w:eastAsia="Calibri" w:hAnsi="Times New Roman" w:cs="Times New Roman"/>
          <w:sz w:val="24"/>
          <w:szCs w:val="24"/>
        </w:rPr>
      </w:pPr>
      <w:r w:rsidRPr="009B7A86">
        <w:rPr>
          <w:rFonts w:ascii="Times New Roman" w:eastAsia="Calibri" w:hAnsi="Times New Roman" w:cs="Times New Roman"/>
          <w:sz w:val="24"/>
          <w:szCs w:val="24"/>
        </w:rPr>
        <w:t xml:space="preserve">к постановлению </w:t>
      </w:r>
    </w:p>
    <w:p w:rsidR="00EA1080" w:rsidRPr="009B7A86" w:rsidRDefault="00EA1080" w:rsidP="00EA108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01.11. 2023 № 53</w:t>
      </w:r>
      <w:r w:rsidRPr="009B7A86">
        <w:rPr>
          <w:rFonts w:ascii="Times New Roman" w:eastAsia="Calibri" w:hAnsi="Times New Roman" w:cs="Times New Roman"/>
          <w:sz w:val="24"/>
          <w:szCs w:val="24"/>
        </w:rPr>
        <w:t>-П</w:t>
      </w:r>
    </w:p>
    <w:p w:rsidR="00EA1080" w:rsidRPr="009B7A86" w:rsidRDefault="00EA1080" w:rsidP="00EA1080">
      <w:pPr>
        <w:autoSpaceDE w:val="0"/>
        <w:autoSpaceDN w:val="0"/>
        <w:adjustRightInd w:val="0"/>
        <w:spacing w:after="0" w:line="240" w:lineRule="auto"/>
        <w:jc w:val="center"/>
        <w:rPr>
          <w:rFonts w:ascii="Times New Roman" w:eastAsia="Calibri" w:hAnsi="Times New Roman" w:cs="Times New Roman"/>
          <w:b/>
          <w:bCs/>
          <w:sz w:val="24"/>
          <w:szCs w:val="24"/>
        </w:rPr>
      </w:pPr>
    </w:p>
    <w:p w:rsidR="00EA1080" w:rsidRPr="009B7A86" w:rsidRDefault="00EA1080" w:rsidP="00EA1080">
      <w:pPr>
        <w:autoSpaceDE w:val="0"/>
        <w:autoSpaceDN w:val="0"/>
        <w:adjustRightInd w:val="0"/>
        <w:spacing w:after="0" w:line="240" w:lineRule="auto"/>
        <w:jc w:val="center"/>
        <w:rPr>
          <w:rFonts w:ascii="Times New Roman" w:eastAsia="Calibri" w:hAnsi="Times New Roman" w:cs="Times New Roman"/>
          <w:b/>
          <w:bCs/>
          <w:sz w:val="24"/>
          <w:szCs w:val="24"/>
        </w:rPr>
      </w:pPr>
      <w:r w:rsidRPr="009B7A86">
        <w:rPr>
          <w:rFonts w:ascii="Times New Roman" w:eastAsia="Calibri" w:hAnsi="Times New Roman" w:cs="Times New Roman"/>
          <w:b/>
          <w:bCs/>
          <w:sz w:val="24"/>
          <w:szCs w:val="24"/>
        </w:rPr>
        <w:t xml:space="preserve"> ПОЛОЖЕНИЕ</w:t>
      </w:r>
    </w:p>
    <w:p w:rsidR="00EA1080" w:rsidRPr="009B7A86" w:rsidRDefault="00EA1080" w:rsidP="00EA1080">
      <w:pPr>
        <w:autoSpaceDE w:val="0"/>
        <w:autoSpaceDN w:val="0"/>
        <w:adjustRightInd w:val="0"/>
        <w:spacing w:after="0" w:line="240" w:lineRule="auto"/>
        <w:jc w:val="center"/>
        <w:rPr>
          <w:rFonts w:ascii="Times New Roman" w:eastAsia="Calibri" w:hAnsi="Times New Roman" w:cs="Times New Roman"/>
          <w:b/>
          <w:bCs/>
          <w:sz w:val="24"/>
          <w:szCs w:val="24"/>
        </w:rPr>
      </w:pPr>
      <w:r w:rsidRPr="009B7A86">
        <w:rPr>
          <w:rFonts w:ascii="Times New Roman" w:eastAsia="Calibri" w:hAnsi="Times New Roman" w:cs="Times New Roman"/>
          <w:b/>
          <w:bCs/>
          <w:sz w:val="24"/>
          <w:szCs w:val="24"/>
        </w:rPr>
        <w:t>о порядке составления проекта решения о местном бюджете на очередной финансовый год и плановый период</w:t>
      </w:r>
    </w:p>
    <w:p w:rsidR="00EA1080" w:rsidRPr="009B7A86" w:rsidRDefault="00EA1080" w:rsidP="00EA1080">
      <w:pPr>
        <w:autoSpaceDE w:val="0"/>
        <w:autoSpaceDN w:val="0"/>
        <w:adjustRightInd w:val="0"/>
        <w:spacing w:after="0" w:line="240" w:lineRule="auto"/>
        <w:jc w:val="center"/>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9B7A86">
        <w:rPr>
          <w:rFonts w:ascii="Times New Roman" w:eastAsia="Calibri" w:hAnsi="Times New Roman" w:cs="Times New Roman"/>
          <w:sz w:val="24"/>
          <w:szCs w:val="24"/>
        </w:rPr>
        <w:t xml:space="preserve">1. </w:t>
      </w:r>
      <w:proofErr w:type="gramStart"/>
      <w:r w:rsidRPr="009B7A86">
        <w:rPr>
          <w:rFonts w:ascii="Times New Roman" w:eastAsia="Calibri" w:hAnsi="Times New Roman" w:cs="Times New Roman"/>
          <w:sz w:val="24"/>
          <w:szCs w:val="24"/>
        </w:rPr>
        <w:t xml:space="preserve">Проект решения </w:t>
      </w:r>
      <w:r w:rsidRPr="009B7A86">
        <w:rPr>
          <w:rFonts w:ascii="Times New Roman" w:eastAsia="Calibri" w:hAnsi="Times New Roman" w:cs="Times New Roman"/>
          <w:bCs/>
          <w:sz w:val="24"/>
          <w:szCs w:val="24"/>
        </w:rPr>
        <w:t>о местном бюджете на очередной финансовый год и плановый период</w:t>
      </w:r>
      <w:r w:rsidRPr="009B7A86">
        <w:rPr>
          <w:rFonts w:ascii="Times New Roman" w:eastAsia="Calibri" w:hAnsi="Times New Roman" w:cs="Times New Roman"/>
          <w:sz w:val="24"/>
          <w:szCs w:val="24"/>
        </w:rPr>
        <w:t xml:space="preserve"> (далее - проект бюджета) разрабатывается в соответствии с Бюджетным кодексом Российской Федерации, основными направлениями бюджетной и налоговой политики, послании Президента Российской Федерации Федеральному Собранию Российской Федерации, Решением сельского Совета депутатов "О бюджетном процессе", программой социально-экономического развития Сагайского сельсовета и параметрами прогноза социально-экономического развития Сагайского сельсовета</w:t>
      </w:r>
      <w:r w:rsidRPr="009B7A86">
        <w:rPr>
          <w:rFonts w:ascii="Arial" w:eastAsia="Times New Roman" w:hAnsi="Arial" w:cs="Arial"/>
          <w:color w:val="000000"/>
          <w:sz w:val="24"/>
          <w:szCs w:val="24"/>
          <w:lang w:eastAsia="ru-RU"/>
        </w:rPr>
        <w:t xml:space="preserve"> </w:t>
      </w:r>
      <w:r w:rsidRPr="009B7A86">
        <w:rPr>
          <w:rFonts w:ascii="Times New Roman" w:eastAsia="Calibri" w:hAnsi="Times New Roman" w:cs="Times New Roman"/>
          <w:sz w:val="24"/>
          <w:szCs w:val="24"/>
        </w:rPr>
        <w:t> на очередной финансовый год</w:t>
      </w:r>
      <w:proofErr w:type="gramEnd"/>
      <w:r w:rsidRPr="009B7A86">
        <w:rPr>
          <w:rFonts w:ascii="Times New Roman" w:eastAsia="Calibri" w:hAnsi="Times New Roman" w:cs="Times New Roman"/>
          <w:sz w:val="24"/>
          <w:szCs w:val="24"/>
        </w:rPr>
        <w:t xml:space="preserve"> и плановый период.</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2. Исходной базой для разработки проекта бюджета являются:</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xml:space="preserve">- основные направления бюджетной политики и основные направления налоговой политики на очередной финансовый </w:t>
      </w:r>
      <w:proofErr w:type="gramStart"/>
      <w:r w:rsidRPr="009B7A86">
        <w:rPr>
          <w:rFonts w:ascii="Times New Roman" w:eastAsia="Calibri" w:hAnsi="Times New Roman" w:cs="Times New Roman"/>
          <w:sz w:val="24"/>
          <w:szCs w:val="24"/>
        </w:rPr>
        <w:t>год</w:t>
      </w:r>
      <w:proofErr w:type="gramEnd"/>
      <w:r w:rsidRPr="009B7A86">
        <w:rPr>
          <w:rFonts w:ascii="Times New Roman" w:eastAsia="Calibri" w:hAnsi="Times New Roman" w:cs="Times New Roman"/>
          <w:sz w:val="24"/>
          <w:szCs w:val="24"/>
        </w:rPr>
        <w:t xml:space="preserve"> и плановый период;</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прогноз социально-экономического развития Сагайского сельсовета на очередной финансовый год и плановый период;</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отчет об исполнении бюджета в отчетном финансовом году и основные показатели ожидаемого исполнения бюджета в текущем финансовом году;</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законы Красноярского края (проекты законов Красноярского края);</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xml:space="preserve">- решения Сагайского сельского Совета депутатов, постановления, распоряжения администрации Сагайского сельсовета; </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xml:space="preserve"> - реестр расходных обязательств Сагайского сельсовета и изменения, которые планируется в него внести в связи с проектами нормативных правовых актов (нормативными правовыми актами, договорами, соглашениями), определяющих расходные обязательства Сагайского сельсовета.</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xml:space="preserve">3. </w:t>
      </w:r>
      <w:proofErr w:type="gramStart"/>
      <w:r w:rsidRPr="009B7A86">
        <w:rPr>
          <w:rFonts w:ascii="Times New Roman" w:eastAsia="Calibri" w:hAnsi="Times New Roman" w:cs="Times New Roman"/>
          <w:sz w:val="24"/>
          <w:szCs w:val="24"/>
        </w:rPr>
        <w:t>При формировании проекта бюджета администрация Сагайского сельсовета в установленном законодательством сроки:</w:t>
      </w:r>
      <w:proofErr w:type="gramEnd"/>
    </w:p>
    <w:p w:rsidR="00EA1080" w:rsidRPr="009B7A86" w:rsidRDefault="00EA1080" w:rsidP="00EA1080">
      <w:pPr>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организует разработку проекта бюджета;</w:t>
      </w:r>
    </w:p>
    <w:p w:rsidR="00EA1080" w:rsidRPr="009B7A86" w:rsidRDefault="00EA1080" w:rsidP="00EA1080">
      <w:pPr>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xml:space="preserve">-  разрабатывает основные направления бюджетной политики и основные направления налоговой политики и долговой </w:t>
      </w:r>
      <w:proofErr w:type="gramStart"/>
      <w:r w:rsidRPr="009B7A86">
        <w:rPr>
          <w:rFonts w:ascii="Times New Roman" w:eastAsia="Calibri" w:hAnsi="Times New Roman" w:cs="Times New Roman"/>
          <w:sz w:val="24"/>
          <w:szCs w:val="24"/>
        </w:rPr>
        <w:t>политики</w:t>
      </w:r>
      <w:proofErr w:type="gramEnd"/>
      <w:r w:rsidRPr="009B7A86">
        <w:rPr>
          <w:rFonts w:ascii="Times New Roman" w:eastAsia="Calibri" w:hAnsi="Times New Roman" w:cs="Times New Roman"/>
          <w:sz w:val="24"/>
          <w:szCs w:val="24"/>
        </w:rPr>
        <w:t xml:space="preserve"> на очередной финансовый год и плановый период;</w:t>
      </w:r>
    </w:p>
    <w:p w:rsidR="00EA1080" w:rsidRPr="009B7A86" w:rsidRDefault="00EA1080" w:rsidP="00EA1080">
      <w:pPr>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разрабатывает и принимает прогноз социально – экономического развития муниципального образования «Сагайский сельсовет»;</w:t>
      </w:r>
    </w:p>
    <w:p w:rsidR="00EA1080" w:rsidRPr="009B7A86" w:rsidRDefault="00EA1080" w:rsidP="00EA1080">
      <w:pPr>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подводит итоги социально-экономического развития МО «Сагайский сельсовет» за истекший период текущего года и предварительные итоги за текущий год.</w:t>
      </w:r>
    </w:p>
    <w:p w:rsidR="00EA1080" w:rsidRPr="009B7A86" w:rsidRDefault="00EA1080" w:rsidP="00EA1080">
      <w:pPr>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направляет проект решения о местном бюджете в Сагайский сельский Совет депутатов  не позднее 15 ноября текущего года. Одновременно с проектом решения  в представительный орган представляются документы и материалы в соответствии со статьей 184.2 Бюджетного кодекса Российской Федерации.</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4. При формировании проекта бюджета МСБУ «РЦБ:</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lastRenderedPageBreak/>
        <w:t>- разрабатывает проект решения о бюджете с приложениями</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разрабатывает прогноз основных характеристик (общий объем доходов, общий объем расходов, дефицита (профицита) бюджета) бюджета Сагайского сельсовета на очередной финансовый год</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дает оценку ожидаемого исполнения бюджета на текущий финансовый год;</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формирует реестр источников доходов бюджета Сагайского сельсовета</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рассчитывает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xml:space="preserve">- разрабатывает проекты муниципальных программ; </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формирует пояснительную записку к проекту бюджета;</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направляет все указанные документы в администрацию Сагайского сельсовета не позднее 11 ноября текущего года.</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xml:space="preserve">5. </w:t>
      </w:r>
      <w:proofErr w:type="gramStart"/>
      <w:r w:rsidRPr="009B7A86">
        <w:rPr>
          <w:rFonts w:ascii="Times New Roman" w:eastAsia="Calibri" w:hAnsi="Times New Roman" w:cs="Times New Roman"/>
          <w:sz w:val="24"/>
          <w:szCs w:val="24"/>
        </w:rPr>
        <w:t>В случае необходимости внесения изменений в ранее утвержденные основные показатели бюджета в результате уточнения основных параметров прогноза социально-экономического развития Сагайского сельсовета на очередной финансовый год и плановый период и (или) изменения законодательства Российской Федерации администрация Сагайского сельсовета вправе на следующих этапах формирования проекта бюджета скорректировать предельные объемы бюджетных ассигнований (в части, касающейся расходов инвестиционного характера,) путем включения или исключения из</w:t>
      </w:r>
      <w:proofErr w:type="gramEnd"/>
      <w:r w:rsidRPr="009B7A86">
        <w:rPr>
          <w:rFonts w:ascii="Times New Roman" w:eastAsia="Calibri" w:hAnsi="Times New Roman" w:cs="Times New Roman"/>
          <w:sz w:val="24"/>
          <w:szCs w:val="24"/>
        </w:rPr>
        <w:t xml:space="preserve"> них бюджетных ассигнований в соответствии с ранее принятыми решениями.</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6. В процессе формирования проекта бюджета уточняются параметры муниципальных программ администрацией Сагайского сельсовета в срок до 15 ноября текущего года.</w:t>
      </w:r>
    </w:p>
    <w:p w:rsidR="00EA1080" w:rsidRPr="009B7A86" w:rsidRDefault="00EA1080" w:rsidP="00EA10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7. Разработка проекта бюджета осуществляется в срок до 15 ноября текущего года.</w:t>
      </w:r>
    </w:p>
    <w:p w:rsidR="00EA1080" w:rsidRPr="009B7A86" w:rsidRDefault="00EA1080" w:rsidP="00EA1080">
      <w:pPr>
        <w:autoSpaceDE w:val="0"/>
        <w:autoSpaceDN w:val="0"/>
        <w:adjustRightInd w:val="0"/>
        <w:spacing w:after="0" w:line="240" w:lineRule="auto"/>
        <w:jc w:val="right"/>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right"/>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right"/>
        <w:rPr>
          <w:rFonts w:ascii="Times New Roman" w:eastAsia="Calibri" w:hAnsi="Times New Roman" w:cs="Times New Roman"/>
          <w:sz w:val="24"/>
          <w:szCs w:val="24"/>
        </w:rPr>
      </w:pPr>
    </w:p>
    <w:p w:rsidR="00EA1080" w:rsidRPr="009B7A86" w:rsidRDefault="00EA1080" w:rsidP="00EA1080">
      <w:pPr>
        <w:autoSpaceDE w:val="0"/>
        <w:autoSpaceDN w:val="0"/>
        <w:adjustRightInd w:val="0"/>
        <w:spacing w:after="0" w:line="240" w:lineRule="auto"/>
        <w:jc w:val="right"/>
        <w:rPr>
          <w:rFonts w:ascii="Times New Roman" w:eastAsia="Calibri" w:hAnsi="Times New Roman" w:cs="Times New Roman"/>
          <w:sz w:val="24"/>
          <w:szCs w:val="24"/>
        </w:rPr>
      </w:pPr>
      <w:r w:rsidRPr="009B7A86">
        <w:rPr>
          <w:rFonts w:ascii="Times New Roman" w:eastAsia="Calibri" w:hAnsi="Times New Roman" w:cs="Times New Roman"/>
          <w:sz w:val="24"/>
          <w:szCs w:val="24"/>
        </w:rPr>
        <w:t>Приложение №2</w:t>
      </w:r>
    </w:p>
    <w:p w:rsidR="00EA1080" w:rsidRPr="009B7A86" w:rsidRDefault="00EA1080" w:rsidP="00EA1080">
      <w:pPr>
        <w:spacing w:after="0" w:line="240" w:lineRule="auto"/>
        <w:jc w:val="right"/>
        <w:rPr>
          <w:rFonts w:ascii="Times New Roman" w:eastAsia="Calibri" w:hAnsi="Times New Roman" w:cs="Times New Roman"/>
          <w:sz w:val="24"/>
          <w:szCs w:val="24"/>
        </w:rPr>
      </w:pPr>
      <w:r w:rsidRPr="009B7A86">
        <w:rPr>
          <w:rFonts w:ascii="Times New Roman" w:eastAsia="Calibri" w:hAnsi="Times New Roman" w:cs="Times New Roman"/>
          <w:sz w:val="24"/>
          <w:szCs w:val="24"/>
        </w:rPr>
        <w:t xml:space="preserve">к постановлению </w:t>
      </w:r>
    </w:p>
    <w:p w:rsidR="00EA1080" w:rsidRPr="009B7A86" w:rsidRDefault="00EA1080" w:rsidP="00EA108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01.11. 2023 № 53</w:t>
      </w:r>
      <w:r w:rsidRPr="009B7A86">
        <w:rPr>
          <w:rFonts w:ascii="Times New Roman" w:eastAsia="Calibri" w:hAnsi="Times New Roman" w:cs="Times New Roman"/>
          <w:sz w:val="24"/>
          <w:szCs w:val="24"/>
        </w:rPr>
        <w:t>-П</w:t>
      </w:r>
    </w:p>
    <w:p w:rsidR="00EA1080" w:rsidRPr="009B7A86" w:rsidRDefault="00EA1080" w:rsidP="00EA1080">
      <w:pPr>
        <w:rPr>
          <w:rFonts w:ascii="Times New Roman" w:eastAsia="Calibri" w:hAnsi="Times New Roman" w:cs="Times New Roman"/>
          <w:sz w:val="24"/>
          <w:szCs w:val="24"/>
        </w:rPr>
      </w:pPr>
    </w:p>
    <w:p w:rsidR="00EA1080" w:rsidRPr="009B7A86" w:rsidRDefault="00EA1080" w:rsidP="00EA1080">
      <w:pPr>
        <w:rPr>
          <w:rFonts w:ascii="Times New Roman" w:eastAsia="Calibri" w:hAnsi="Times New Roman" w:cs="Times New Roman"/>
          <w:sz w:val="24"/>
          <w:szCs w:val="24"/>
        </w:rPr>
      </w:pPr>
    </w:p>
    <w:p w:rsidR="00EA1080" w:rsidRPr="009B7A86" w:rsidRDefault="00EA1080" w:rsidP="00EA1080">
      <w:pPr>
        <w:spacing w:after="0" w:line="240" w:lineRule="auto"/>
        <w:jc w:val="center"/>
        <w:rPr>
          <w:rFonts w:ascii="Times New Roman" w:eastAsia="Calibri" w:hAnsi="Times New Roman" w:cs="Times New Roman"/>
          <w:sz w:val="24"/>
          <w:szCs w:val="24"/>
        </w:rPr>
      </w:pPr>
      <w:r w:rsidRPr="009B7A86">
        <w:rPr>
          <w:rFonts w:ascii="Times New Roman" w:eastAsia="Calibri" w:hAnsi="Times New Roman" w:cs="Times New Roman"/>
          <w:sz w:val="24"/>
          <w:szCs w:val="24"/>
        </w:rPr>
        <w:t>Состав</w:t>
      </w:r>
    </w:p>
    <w:p w:rsidR="00EA1080" w:rsidRPr="009B7A86" w:rsidRDefault="00EA1080" w:rsidP="00EA1080">
      <w:pPr>
        <w:spacing w:after="0" w:line="240" w:lineRule="auto"/>
        <w:jc w:val="center"/>
        <w:rPr>
          <w:rFonts w:ascii="Times New Roman" w:eastAsia="Calibri" w:hAnsi="Times New Roman" w:cs="Times New Roman"/>
          <w:sz w:val="24"/>
          <w:szCs w:val="24"/>
        </w:rPr>
      </w:pPr>
      <w:r w:rsidRPr="009B7A86">
        <w:rPr>
          <w:rFonts w:ascii="Times New Roman" w:eastAsia="Calibri" w:hAnsi="Times New Roman" w:cs="Times New Roman"/>
          <w:sz w:val="24"/>
          <w:szCs w:val="24"/>
        </w:rPr>
        <w:t xml:space="preserve">Комиссии по  разработке проекта решения о местном бюджете на очередной финансовый год и плановый период </w:t>
      </w:r>
    </w:p>
    <w:p w:rsidR="00EA1080" w:rsidRPr="009B7A86" w:rsidRDefault="00EA1080" w:rsidP="00EA1080">
      <w:pPr>
        <w:rPr>
          <w:rFonts w:ascii="Times New Roman" w:eastAsia="Calibri" w:hAnsi="Times New Roman" w:cs="Times New Roman"/>
          <w:sz w:val="24"/>
          <w:szCs w:val="24"/>
        </w:rPr>
      </w:pPr>
    </w:p>
    <w:p w:rsidR="00EA1080" w:rsidRPr="009B7A86" w:rsidRDefault="00EA1080" w:rsidP="00EA1080">
      <w:pPr>
        <w:rPr>
          <w:rFonts w:ascii="Times New Roman" w:eastAsia="Calibri" w:hAnsi="Times New Roman" w:cs="Times New Roman"/>
          <w:sz w:val="24"/>
          <w:szCs w:val="24"/>
        </w:rPr>
      </w:pPr>
      <w:r w:rsidRPr="009B7A86">
        <w:rPr>
          <w:rFonts w:ascii="Times New Roman" w:eastAsia="Calibri" w:hAnsi="Times New Roman" w:cs="Times New Roman"/>
          <w:sz w:val="24"/>
          <w:szCs w:val="24"/>
        </w:rPr>
        <w:t>Н.А. Буланцев  -  Глава сельсовета,   председатель комиссии</w:t>
      </w:r>
    </w:p>
    <w:p w:rsidR="00EA1080" w:rsidRPr="009B7A86" w:rsidRDefault="00EA1080" w:rsidP="00EA1080">
      <w:pPr>
        <w:rPr>
          <w:rFonts w:ascii="Times New Roman" w:eastAsia="Times New Roman" w:hAnsi="Times New Roman" w:cs="Times New Roman"/>
          <w:color w:val="262626"/>
          <w:sz w:val="24"/>
          <w:szCs w:val="24"/>
          <w:shd w:val="clear" w:color="auto" w:fill="FFFFFF"/>
          <w:lang w:eastAsia="ru-RU"/>
        </w:rPr>
      </w:pPr>
      <w:r w:rsidRPr="009B7A86">
        <w:rPr>
          <w:rFonts w:ascii="Times New Roman" w:eastAsia="Calibri" w:hAnsi="Times New Roman" w:cs="Times New Roman"/>
          <w:sz w:val="24"/>
          <w:szCs w:val="24"/>
        </w:rPr>
        <w:t xml:space="preserve">А.В. </w:t>
      </w:r>
      <w:proofErr w:type="spellStart"/>
      <w:r w:rsidRPr="009B7A86">
        <w:rPr>
          <w:rFonts w:ascii="Times New Roman" w:eastAsia="Calibri" w:hAnsi="Times New Roman" w:cs="Times New Roman"/>
          <w:sz w:val="24"/>
          <w:szCs w:val="24"/>
        </w:rPr>
        <w:t>Зеер</w:t>
      </w:r>
      <w:proofErr w:type="spellEnd"/>
      <w:r w:rsidRPr="009B7A86">
        <w:rPr>
          <w:rFonts w:ascii="Times New Roman" w:eastAsia="Calibri" w:hAnsi="Times New Roman" w:cs="Times New Roman"/>
          <w:sz w:val="24"/>
          <w:szCs w:val="24"/>
        </w:rPr>
        <w:t xml:space="preserve"> – </w:t>
      </w:r>
      <w:r w:rsidRPr="009B7A86">
        <w:rPr>
          <w:rFonts w:ascii="Times New Roman" w:eastAsia="Times New Roman" w:hAnsi="Times New Roman" w:cs="Times New Roman"/>
          <w:color w:val="262626"/>
          <w:sz w:val="24"/>
          <w:szCs w:val="24"/>
          <w:shd w:val="clear" w:color="auto" w:fill="FFFFFF"/>
          <w:lang w:eastAsia="ru-RU"/>
        </w:rPr>
        <w:t xml:space="preserve">начальник отдела </w:t>
      </w:r>
      <w:proofErr w:type="spellStart"/>
      <w:r w:rsidRPr="009B7A86">
        <w:rPr>
          <w:rFonts w:ascii="Times New Roman" w:eastAsia="Times New Roman" w:hAnsi="Times New Roman" w:cs="Times New Roman"/>
          <w:color w:val="262626"/>
          <w:sz w:val="24"/>
          <w:szCs w:val="24"/>
          <w:shd w:val="clear" w:color="auto" w:fill="FFFFFF"/>
          <w:lang w:eastAsia="ru-RU"/>
        </w:rPr>
        <w:t>ПАиС</w:t>
      </w:r>
      <w:proofErr w:type="spellEnd"/>
      <w:r w:rsidRPr="009B7A86">
        <w:rPr>
          <w:rFonts w:ascii="Times New Roman" w:eastAsia="Times New Roman" w:hAnsi="Times New Roman" w:cs="Times New Roman"/>
          <w:color w:val="262626"/>
          <w:sz w:val="24"/>
          <w:szCs w:val="24"/>
          <w:shd w:val="clear" w:color="auto" w:fill="FFFFFF"/>
          <w:lang w:eastAsia="ru-RU"/>
        </w:rPr>
        <w:t xml:space="preserve"> МСБУ «РЦБ»</w:t>
      </w:r>
      <w:r w:rsidRPr="009B7A86">
        <w:rPr>
          <w:rFonts w:ascii="Times New Roman" w:eastAsia="Calibri" w:hAnsi="Times New Roman" w:cs="Times New Roman"/>
          <w:sz w:val="24"/>
          <w:szCs w:val="24"/>
        </w:rPr>
        <w:t>, заместитель председателя комиссии</w:t>
      </w:r>
      <w:r w:rsidRPr="009B7A86">
        <w:rPr>
          <w:rFonts w:ascii="Times New Roman" w:eastAsia="Times New Roman" w:hAnsi="Times New Roman" w:cs="Times New Roman"/>
          <w:color w:val="262626"/>
          <w:sz w:val="24"/>
          <w:szCs w:val="24"/>
          <w:shd w:val="clear" w:color="auto" w:fill="FFFFFF"/>
          <w:lang w:eastAsia="ru-RU"/>
        </w:rPr>
        <w:t xml:space="preserve"> </w:t>
      </w:r>
    </w:p>
    <w:p w:rsidR="00EA1080" w:rsidRPr="009B7A86" w:rsidRDefault="00EA1080" w:rsidP="00EA1080">
      <w:pPr>
        <w:rPr>
          <w:rFonts w:ascii="Times New Roman" w:eastAsia="Calibri" w:hAnsi="Times New Roman" w:cs="Times New Roman"/>
          <w:sz w:val="24"/>
          <w:szCs w:val="24"/>
        </w:rPr>
      </w:pPr>
      <w:r w:rsidRPr="009B7A86">
        <w:rPr>
          <w:rFonts w:ascii="Times New Roman" w:eastAsia="Calibri" w:hAnsi="Times New Roman" w:cs="Times New Roman"/>
          <w:sz w:val="24"/>
          <w:szCs w:val="24"/>
        </w:rPr>
        <w:t>Члены комиссии:</w:t>
      </w:r>
    </w:p>
    <w:p w:rsidR="00EA1080" w:rsidRPr="009B7A86" w:rsidRDefault="00EA1080" w:rsidP="00EA1080">
      <w:pPr>
        <w:rPr>
          <w:rFonts w:ascii="Times New Roman" w:eastAsia="Calibri" w:hAnsi="Times New Roman" w:cs="Times New Roman"/>
          <w:sz w:val="24"/>
          <w:szCs w:val="24"/>
        </w:rPr>
      </w:pPr>
      <w:r w:rsidRPr="009B7A86">
        <w:rPr>
          <w:rFonts w:ascii="Times New Roman" w:eastAsia="Calibri" w:hAnsi="Times New Roman" w:cs="Times New Roman"/>
          <w:sz w:val="24"/>
          <w:szCs w:val="24"/>
        </w:rPr>
        <w:t>Т.И. Золотухина – заместитель главы сельсовета</w:t>
      </w:r>
    </w:p>
    <w:p w:rsidR="00EA1080" w:rsidRPr="009B7A86" w:rsidRDefault="00EA1080" w:rsidP="00EA1080">
      <w:pPr>
        <w:spacing w:after="0" w:line="240" w:lineRule="auto"/>
        <w:rPr>
          <w:rFonts w:ascii="Times New Roman" w:eastAsia="Times New Roman" w:hAnsi="Times New Roman" w:cs="Times New Roman"/>
          <w:sz w:val="24"/>
          <w:szCs w:val="24"/>
          <w:lang w:eastAsia="ru-RU"/>
        </w:rPr>
      </w:pPr>
    </w:p>
    <w:p w:rsidR="00EA1080" w:rsidRPr="00470160" w:rsidRDefault="00EA1080" w:rsidP="00EA1080">
      <w:pPr>
        <w:spacing w:after="0" w:line="240" w:lineRule="auto"/>
        <w:jc w:val="center"/>
        <w:rPr>
          <w:rFonts w:ascii="Times New Roman" w:eastAsia="Times New Roman" w:hAnsi="Times New Roman" w:cs="Times New Roman"/>
          <w:sz w:val="28"/>
          <w:szCs w:val="28"/>
          <w:lang w:eastAsia="ru-RU"/>
        </w:rPr>
      </w:pPr>
      <w:r w:rsidRPr="00470160">
        <w:rPr>
          <w:rFonts w:ascii="Times New Roman" w:eastAsia="Times New Roman" w:hAnsi="Times New Roman" w:cs="Times New Roman"/>
          <w:sz w:val="28"/>
          <w:szCs w:val="28"/>
          <w:lang w:eastAsia="ru-RU"/>
        </w:rPr>
        <w:t>АДМИНИСТРАЦИЯ САГАЙСКОГО  СЕЛЬСОВЕТА</w:t>
      </w:r>
    </w:p>
    <w:p w:rsidR="00EA1080" w:rsidRPr="00470160" w:rsidRDefault="00EA1080" w:rsidP="00EA1080">
      <w:pPr>
        <w:spacing w:after="0" w:line="240" w:lineRule="auto"/>
        <w:jc w:val="center"/>
        <w:rPr>
          <w:rFonts w:ascii="Times New Roman" w:eastAsia="Times New Roman" w:hAnsi="Times New Roman" w:cs="Times New Roman"/>
          <w:sz w:val="28"/>
          <w:szCs w:val="28"/>
          <w:lang w:eastAsia="ru-RU"/>
        </w:rPr>
      </w:pPr>
      <w:r w:rsidRPr="00470160">
        <w:rPr>
          <w:rFonts w:ascii="Times New Roman" w:eastAsia="Times New Roman" w:hAnsi="Times New Roman" w:cs="Times New Roman"/>
          <w:sz w:val="28"/>
          <w:szCs w:val="28"/>
          <w:lang w:eastAsia="ru-RU"/>
        </w:rPr>
        <w:t>КАРАТУЗСКОГО РАЙОНА</w:t>
      </w:r>
    </w:p>
    <w:p w:rsidR="00EA1080" w:rsidRPr="00470160" w:rsidRDefault="00EA1080" w:rsidP="00EA1080">
      <w:pPr>
        <w:tabs>
          <w:tab w:val="center" w:pos="4677"/>
          <w:tab w:val="left" w:pos="6810"/>
        </w:tabs>
        <w:spacing w:after="0" w:line="240" w:lineRule="auto"/>
        <w:rPr>
          <w:rFonts w:ascii="Times New Roman" w:eastAsia="Times New Roman" w:hAnsi="Times New Roman" w:cs="Times New Roman"/>
          <w:sz w:val="28"/>
          <w:szCs w:val="28"/>
          <w:lang w:eastAsia="ru-RU"/>
        </w:rPr>
      </w:pPr>
      <w:r w:rsidRPr="00470160">
        <w:rPr>
          <w:rFonts w:ascii="Times New Roman" w:eastAsia="Times New Roman" w:hAnsi="Times New Roman" w:cs="Times New Roman"/>
          <w:sz w:val="28"/>
          <w:szCs w:val="28"/>
          <w:lang w:eastAsia="ru-RU"/>
        </w:rPr>
        <w:tab/>
        <w:t>КРАСНОЯРСКОГО КРАЯ</w:t>
      </w:r>
      <w:r w:rsidRPr="00470160">
        <w:rPr>
          <w:rFonts w:ascii="Times New Roman" w:eastAsia="Times New Roman" w:hAnsi="Times New Roman" w:cs="Times New Roman"/>
          <w:sz w:val="28"/>
          <w:szCs w:val="28"/>
          <w:lang w:eastAsia="ru-RU"/>
        </w:rPr>
        <w:tab/>
      </w:r>
    </w:p>
    <w:p w:rsidR="00EA1080" w:rsidRPr="00470160" w:rsidRDefault="00EA1080" w:rsidP="00EA1080">
      <w:pPr>
        <w:spacing w:after="0" w:line="240" w:lineRule="auto"/>
        <w:jc w:val="center"/>
        <w:rPr>
          <w:rFonts w:ascii="Times New Roman" w:eastAsia="Times New Roman" w:hAnsi="Times New Roman" w:cs="Times New Roman"/>
          <w:sz w:val="28"/>
          <w:szCs w:val="28"/>
          <w:lang w:eastAsia="ru-RU"/>
        </w:rPr>
      </w:pPr>
    </w:p>
    <w:p w:rsidR="00EA1080" w:rsidRPr="00470160" w:rsidRDefault="00EA1080" w:rsidP="00EA1080">
      <w:pPr>
        <w:spacing w:after="0" w:line="240" w:lineRule="auto"/>
        <w:jc w:val="center"/>
        <w:rPr>
          <w:rFonts w:ascii="Times New Roman" w:eastAsia="Times New Roman" w:hAnsi="Times New Roman" w:cs="Times New Roman"/>
          <w:sz w:val="28"/>
          <w:szCs w:val="28"/>
          <w:lang w:eastAsia="ru-RU"/>
        </w:rPr>
      </w:pPr>
      <w:r w:rsidRPr="00470160">
        <w:rPr>
          <w:rFonts w:ascii="Times New Roman" w:eastAsia="Times New Roman" w:hAnsi="Times New Roman" w:cs="Times New Roman"/>
          <w:sz w:val="28"/>
          <w:szCs w:val="28"/>
          <w:lang w:eastAsia="ru-RU"/>
        </w:rPr>
        <w:t>ПОСТАНОВЛЕНИЕ</w:t>
      </w:r>
    </w:p>
    <w:p w:rsidR="00EA1080" w:rsidRDefault="00EA1080" w:rsidP="00EA1080">
      <w:pPr>
        <w:spacing w:after="0"/>
        <w:jc w:val="both"/>
        <w:rPr>
          <w:rFonts w:ascii="Times New Roman" w:eastAsiaTheme="minorEastAsia" w:hAnsi="Times New Roman" w:cs="Times New Roman"/>
          <w:sz w:val="28"/>
          <w:szCs w:val="28"/>
          <w:lang w:eastAsia="ru-RU"/>
        </w:rPr>
      </w:pPr>
    </w:p>
    <w:p w:rsidR="00EA1080" w:rsidRPr="00470160" w:rsidRDefault="00EA1080" w:rsidP="00EA1080">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16.11</w:t>
      </w:r>
      <w:r w:rsidRPr="00470160">
        <w:rPr>
          <w:rFonts w:ascii="Times New Roman" w:eastAsiaTheme="minorEastAsia" w:hAnsi="Times New Roman" w:cs="Times New Roman"/>
          <w:sz w:val="28"/>
          <w:szCs w:val="28"/>
          <w:lang w:eastAsia="ru-RU"/>
        </w:rPr>
        <w:t xml:space="preserve">.2023 г.                                 с. </w:t>
      </w:r>
      <w:proofErr w:type="spellStart"/>
      <w:r w:rsidRPr="00470160">
        <w:rPr>
          <w:rFonts w:ascii="Times New Roman" w:eastAsiaTheme="minorEastAsia" w:hAnsi="Times New Roman" w:cs="Times New Roman"/>
          <w:sz w:val="28"/>
          <w:szCs w:val="28"/>
          <w:lang w:eastAsia="ru-RU"/>
        </w:rPr>
        <w:t>Сагайское</w:t>
      </w:r>
      <w:proofErr w:type="spellEnd"/>
      <w:r w:rsidRPr="00470160">
        <w:rPr>
          <w:rFonts w:ascii="Times New Roman" w:eastAsiaTheme="minorEastAsia" w:hAnsi="Times New Roman" w:cs="Times New Roman"/>
          <w:sz w:val="28"/>
          <w:szCs w:val="28"/>
          <w:lang w:eastAsia="ru-RU"/>
        </w:rPr>
        <w:t xml:space="preserve">                                          № </w:t>
      </w:r>
      <w:r>
        <w:rPr>
          <w:rFonts w:ascii="Times New Roman" w:eastAsiaTheme="minorEastAsia" w:hAnsi="Times New Roman" w:cs="Times New Roman"/>
          <w:sz w:val="28"/>
          <w:szCs w:val="28"/>
          <w:lang w:eastAsia="ru-RU"/>
        </w:rPr>
        <w:t>55</w:t>
      </w:r>
      <w:r w:rsidRPr="00470160">
        <w:rPr>
          <w:rFonts w:ascii="Times New Roman" w:eastAsiaTheme="minorEastAsia" w:hAnsi="Times New Roman" w:cs="Times New Roman"/>
          <w:sz w:val="28"/>
          <w:szCs w:val="28"/>
          <w:lang w:eastAsia="ru-RU"/>
        </w:rPr>
        <w:t>-П</w:t>
      </w:r>
    </w:p>
    <w:p w:rsidR="00EA1080" w:rsidRPr="00280EB2" w:rsidRDefault="00EA1080" w:rsidP="00EA108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A1080" w:rsidRPr="00280EB2" w:rsidRDefault="00EA1080" w:rsidP="00EA108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80EB2">
        <w:rPr>
          <w:rFonts w:ascii="Times New Roman" w:eastAsia="Calibri" w:hAnsi="Times New Roman" w:cs="Times New Roman"/>
          <w:sz w:val="28"/>
          <w:szCs w:val="28"/>
          <w:lang w:eastAsia="ru-RU"/>
        </w:rPr>
        <w:t xml:space="preserve">Об утверждении </w:t>
      </w:r>
      <w:proofErr w:type="gramStart"/>
      <w:r w:rsidRPr="00280EB2">
        <w:rPr>
          <w:rFonts w:ascii="Times New Roman" w:eastAsia="Calibri" w:hAnsi="Times New Roman" w:cs="Times New Roman"/>
          <w:sz w:val="28"/>
          <w:szCs w:val="28"/>
          <w:lang w:eastAsia="ru-RU"/>
        </w:rPr>
        <w:t>Порядка осуществления бюджетных полномочий главных администраторов доходов бюджетной системы Российской</w:t>
      </w:r>
      <w:proofErr w:type="gramEnd"/>
      <w:r w:rsidRPr="00280EB2">
        <w:rPr>
          <w:rFonts w:ascii="Times New Roman" w:eastAsia="Calibri" w:hAnsi="Times New Roman" w:cs="Times New Roman"/>
          <w:sz w:val="28"/>
          <w:szCs w:val="28"/>
          <w:lang w:eastAsia="ru-RU"/>
        </w:rPr>
        <w:t xml:space="preserve"> Федерации, являющихся органами местного самоуправления Сагайского сельсовета и находящимися в их ведении бюджетными учреждениями.</w:t>
      </w:r>
    </w:p>
    <w:p w:rsidR="00EA1080" w:rsidRPr="00280EB2" w:rsidRDefault="00EA1080" w:rsidP="00EA10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A1080" w:rsidRPr="00280EB2" w:rsidRDefault="00EA1080" w:rsidP="00EA1080">
      <w:pPr>
        <w:keepNext/>
        <w:spacing w:after="0" w:line="240" w:lineRule="auto"/>
        <w:ind w:right="-1" w:firstLine="709"/>
        <w:jc w:val="both"/>
        <w:outlineLvl w:val="0"/>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В соответствии со статьей 160.1 Бюджетного кодекса Российской Федерации, Решением Сагайского сельского Совета депутатов от 22.06.2018 № Р-63 «</w:t>
      </w:r>
      <w:r w:rsidRPr="00280EB2">
        <w:rPr>
          <w:rFonts w:ascii="Times New Roman" w:eastAsia="Times New Roman" w:hAnsi="Times New Roman" w:cs="Times New Roman"/>
          <w:bCs/>
          <w:sz w:val="28"/>
          <w:szCs w:val="28"/>
          <w:lang w:eastAsia="ru-RU"/>
        </w:rPr>
        <w:t>Об утверждении</w:t>
      </w:r>
      <w:r w:rsidRPr="00280EB2">
        <w:rPr>
          <w:rFonts w:ascii="Times New Roman" w:eastAsia="Times New Roman" w:hAnsi="Times New Roman" w:cs="Times New Roman"/>
          <w:b/>
          <w:bCs/>
          <w:sz w:val="28"/>
          <w:szCs w:val="28"/>
          <w:lang w:eastAsia="ru-RU"/>
        </w:rPr>
        <w:t xml:space="preserve"> </w:t>
      </w:r>
      <w:r w:rsidRPr="00280EB2">
        <w:rPr>
          <w:rFonts w:ascii="Times New Roman" w:eastAsia="Times New Roman" w:hAnsi="Times New Roman" w:cs="Times New Roman"/>
          <w:bCs/>
          <w:sz w:val="28"/>
          <w:szCs w:val="28"/>
          <w:lang w:eastAsia="ru-RU"/>
        </w:rPr>
        <w:t>Положения о бюджетном процессе в муниципальном образовании Сагайский сельсовет</w:t>
      </w:r>
      <w:r w:rsidRPr="00280EB2">
        <w:rPr>
          <w:rFonts w:ascii="Times New Roman" w:eastAsia="Times New Roman" w:hAnsi="Times New Roman" w:cs="Times New Roman"/>
          <w:sz w:val="28"/>
          <w:szCs w:val="28"/>
          <w:lang w:eastAsia="ru-RU"/>
        </w:rPr>
        <w:t xml:space="preserve">», руководствуясь Уставом Сагайского сельсовета, </w:t>
      </w:r>
      <w:r w:rsidRPr="00280EB2">
        <w:rPr>
          <w:rFonts w:ascii="Times New Roman" w:eastAsia="Times New Roman" w:hAnsi="Times New Roman" w:cs="Times New Roman"/>
          <w:b/>
          <w:sz w:val="28"/>
          <w:szCs w:val="28"/>
          <w:lang w:eastAsia="ru-RU"/>
        </w:rPr>
        <w:t>ПОСТАНОВЛЯЮ</w:t>
      </w:r>
      <w:r w:rsidRPr="00280EB2">
        <w:rPr>
          <w:rFonts w:ascii="Times New Roman" w:eastAsia="Times New Roman" w:hAnsi="Times New Roman" w:cs="Times New Roman"/>
          <w:sz w:val="28"/>
          <w:szCs w:val="28"/>
          <w:lang w:eastAsia="ru-RU"/>
        </w:rPr>
        <w:t>:</w:t>
      </w:r>
    </w:p>
    <w:p w:rsidR="00EA1080" w:rsidRPr="00280EB2" w:rsidRDefault="00EA1080" w:rsidP="00EA108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80EB2">
        <w:rPr>
          <w:rFonts w:ascii="Times New Roman" w:eastAsia="Times New Roman" w:hAnsi="Times New Roman" w:cs="Times New Roman"/>
          <w:sz w:val="28"/>
          <w:szCs w:val="28"/>
          <w:lang w:eastAsia="ru-RU"/>
        </w:rPr>
        <w:t>1.</w:t>
      </w:r>
      <w:r w:rsidRPr="00280EB2">
        <w:rPr>
          <w:rFonts w:ascii="Times New Roman" w:eastAsia="Calibri" w:hAnsi="Times New Roman" w:cs="Times New Roman"/>
          <w:sz w:val="28"/>
          <w:szCs w:val="28"/>
          <w:lang w:eastAsia="ru-RU"/>
        </w:rPr>
        <w:t xml:space="preserve"> Утвердить Порядок </w:t>
      </w:r>
      <w:proofErr w:type="gramStart"/>
      <w:r w:rsidRPr="00280EB2">
        <w:rPr>
          <w:rFonts w:ascii="Times New Roman" w:eastAsia="Calibri" w:hAnsi="Times New Roman" w:cs="Times New Roman"/>
          <w:sz w:val="28"/>
          <w:szCs w:val="28"/>
          <w:lang w:eastAsia="ru-RU"/>
        </w:rPr>
        <w:t>осуществления бюджетных полномочий главных администраторов доходов бюджетной системы Российской</w:t>
      </w:r>
      <w:proofErr w:type="gramEnd"/>
      <w:r w:rsidRPr="00280EB2">
        <w:rPr>
          <w:rFonts w:ascii="Times New Roman" w:eastAsia="Calibri" w:hAnsi="Times New Roman" w:cs="Times New Roman"/>
          <w:sz w:val="28"/>
          <w:szCs w:val="28"/>
          <w:lang w:eastAsia="ru-RU"/>
        </w:rPr>
        <w:t xml:space="preserve"> Федерации, являющихся органами местного самоуправления Сагайского сельсовета и находящимися в их ведении бюджетными учреждениями, согласно приложению;</w:t>
      </w:r>
    </w:p>
    <w:p w:rsidR="00EA1080" w:rsidRPr="00280EB2" w:rsidRDefault="00EA1080" w:rsidP="00EA1080">
      <w:pPr>
        <w:spacing w:after="0" w:line="240" w:lineRule="auto"/>
        <w:ind w:firstLine="709"/>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 xml:space="preserve">2. </w:t>
      </w:r>
      <w:proofErr w:type="gramStart"/>
      <w:r w:rsidRPr="00280EB2">
        <w:rPr>
          <w:rFonts w:ascii="Times New Roman" w:eastAsia="Times New Roman" w:hAnsi="Times New Roman" w:cs="Times New Roman"/>
          <w:sz w:val="28"/>
          <w:szCs w:val="28"/>
          <w:lang w:eastAsia="ru-RU"/>
        </w:rPr>
        <w:t>Контроль за</w:t>
      </w:r>
      <w:proofErr w:type="gramEnd"/>
      <w:r w:rsidRPr="00280EB2">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EA1080" w:rsidRPr="00280EB2" w:rsidRDefault="00EA1080" w:rsidP="00EA1080">
      <w:pPr>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3. Постановление вступает в силу в день, следующий за днем его официального опубликования в периодическом печатном издании «Сагайский Вестник».</w:t>
      </w:r>
    </w:p>
    <w:p w:rsidR="00EA1080" w:rsidRPr="00280EB2" w:rsidRDefault="00EA1080" w:rsidP="00EA1080">
      <w:pPr>
        <w:tabs>
          <w:tab w:val="left" w:pos="595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ab/>
      </w:r>
    </w:p>
    <w:p w:rsidR="00EA1080" w:rsidRPr="00280EB2" w:rsidRDefault="00EA1080" w:rsidP="00EA1080">
      <w:pPr>
        <w:spacing w:after="0" w:line="240" w:lineRule="auto"/>
        <w:jc w:val="both"/>
        <w:rPr>
          <w:rFonts w:ascii="Times New Roman" w:eastAsia="Times New Roman" w:hAnsi="Times New Roman" w:cs="Times New Roman"/>
          <w:sz w:val="28"/>
          <w:szCs w:val="28"/>
          <w:lang w:eastAsia="ru-RU"/>
        </w:rPr>
      </w:pPr>
    </w:p>
    <w:p w:rsidR="00EA1080" w:rsidRPr="00280EB2" w:rsidRDefault="00EA1080" w:rsidP="00EA1080">
      <w:pPr>
        <w:spacing w:after="0" w:line="240" w:lineRule="auto"/>
        <w:jc w:val="center"/>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Глава Сагайского сельсовета</w:t>
      </w:r>
      <w:r w:rsidRPr="00280EB2">
        <w:rPr>
          <w:rFonts w:ascii="Times New Roman" w:eastAsia="Times New Roman" w:hAnsi="Times New Roman" w:cs="Times New Roman"/>
          <w:sz w:val="28"/>
          <w:szCs w:val="28"/>
          <w:lang w:eastAsia="ru-RU"/>
        </w:rPr>
        <w:tab/>
      </w:r>
      <w:r w:rsidRPr="00280EB2">
        <w:rPr>
          <w:rFonts w:ascii="Times New Roman" w:eastAsia="Times New Roman" w:hAnsi="Times New Roman" w:cs="Times New Roman"/>
          <w:sz w:val="28"/>
          <w:szCs w:val="28"/>
          <w:lang w:eastAsia="ru-RU"/>
        </w:rPr>
        <w:tab/>
      </w:r>
      <w:r w:rsidRPr="00280EB2">
        <w:rPr>
          <w:rFonts w:ascii="Times New Roman" w:eastAsia="Times New Roman" w:hAnsi="Times New Roman" w:cs="Times New Roman"/>
          <w:sz w:val="28"/>
          <w:szCs w:val="28"/>
          <w:lang w:eastAsia="ru-RU"/>
        </w:rPr>
        <w:tab/>
      </w:r>
      <w:r w:rsidRPr="00280EB2">
        <w:rPr>
          <w:rFonts w:ascii="Times New Roman" w:eastAsia="Times New Roman" w:hAnsi="Times New Roman" w:cs="Times New Roman"/>
          <w:sz w:val="28"/>
          <w:szCs w:val="28"/>
          <w:lang w:eastAsia="ru-RU"/>
        </w:rPr>
        <w:tab/>
      </w:r>
      <w:r w:rsidRPr="00280EB2">
        <w:rPr>
          <w:rFonts w:ascii="Times New Roman" w:eastAsia="Times New Roman" w:hAnsi="Times New Roman" w:cs="Times New Roman"/>
          <w:sz w:val="28"/>
          <w:szCs w:val="28"/>
          <w:lang w:eastAsia="ru-RU"/>
        </w:rPr>
        <w:tab/>
      </w:r>
      <w:r w:rsidRPr="00280EB2">
        <w:rPr>
          <w:rFonts w:ascii="Times New Roman" w:eastAsia="Times New Roman" w:hAnsi="Times New Roman" w:cs="Times New Roman"/>
          <w:sz w:val="28"/>
          <w:szCs w:val="28"/>
          <w:lang w:eastAsia="ru-RU"/>
        </w:rPr>
        <w:tab/>
        <w:t>Н.А. Буланцев</w:t>
      </w:r>
    </w:p>
    <w:p w:rsidR="00EA1080" w:rsidRPr="00280EB2" w:rsidRDefault="00EA1080" w:rsidP="00EA108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A1080" w:rsidRPr="00280EB2" w:rsidRDefault="00EA1080" w:rsidP="00EA1080">
      <w:pPr>
        <w:autoSpaceDE w:val="0"/>
        <w:autoSpaceDN w:val="0"/>
        <w:adjustRightInd w:val="0"/>
        <w:spacing w:after="0" w:line="240" w:lineRule="auto"/>
        <w:rPr>
          <w:rFonts w:ascii="Times New Roman" w:eastAsia="Times New Roman" w:hAnsi="Times New Roman" w:cs="Times New Roman"/>
          <w:sz w:val="24"/>
          <w:szCs w:val="24"/>
          <w:lang w:eastAsia="ru-RU"/>
        </w:rPr>
      </w:pPr>
    </w:p>
    <w:p w:rsidR="00EA1080" w:rsidRPr="00280EB2" w:rsidRDefault="00EA1080" w:rsidP="00EA1080">
      <w:pPr>
        <w:autoSpaceDE w:val="0"/>
        <w:autoSpaceDN w:val="0"/>
        <w:adjustRightInd w:val="0"/>
        <w:spacing w:after="0" w:line="240" w:lineRule="auto"/>
        <w:rPr>
          <w:rFonts w:ascii="Times New Roman" w:eastAsia="Times New Roman" w:hAnsi="Times New Roman" w:cs="Times New Roman"/>
          <w:sz w:val="24"/>
          <w:szCs w:val="24"/>
          <w:lang w:eastAsia="ru-RU"/>
        </w:rPr>
      </w:pPr>
    </w:p>
    <w:p w:rsidR="00EA1080" w:rsidRPr="00280EB2" w:rsidRDefault="00EA1080" w:rsidP="00EA1080">
      <w:pPr>
        <w:autoSpaceDE w:val="0"/>
        <w:autoSpaceDN w:val="0"/>
        <w:adjustRightInd w:val="0"/>
        <w:spacing w:after="0" w:line="240" w:lineRule="auto"/>
        <w:rPr>
          <w:rFonts w:ascii="Times New Roman" w:eastAsia="Times New Roman" w:hAnsi="Times New Roman" w:cs="Times New Roman"/>
          <w:sz w:val="24"/>
          <w:szCs w:val="24"/>
          <w:lang w:eastAsia="ru-RU"/>
        </w:rPr>
      </w:pPr>
    </w:p>
    <w:p w:rsidR="00EA1080" w:rsidRPr="00280EB2" w:rsidRDefault="00EA1080" w:rsidP="00EA1080">
      <w:pPr>
        <w:autoSpaceDE w:val="0"/>
        <w:autoSpaceDN w:val="0"/>
        <w:adjustRightInd w:val="0"/>
        <w:spacing w:after="0" w:line="240" w:lineRule="auto"/>
        <w:rPr>
          <w:rFonts w:ascii="Times New Roman" w:eastAsia="Times New Roman" w:hAnsi="Times New Roman" w:cs="Times New Roman"/>
          <w:sz w:val="24"/>
          <w:szCs w:val="24"/>
          <w:lang w:eastAsia="ru-RU"/>
        </w:rPr>
      </w:pPr>
    </w:p>
    <w:p w:rsidR="00EA1080" w:rsidRPr="00280EB2" w:rsidRDefault="00EA1080" w:rsidP="00EA1080">
      <w:pPr>
        <w:autoSpaceDE w:val="0"/>
        <w:autoSpaceDN w:val="0"/>
        <w:adjustRightInd w:val="0"/>
        <w:spacing w:after="0" w:line="240" w:lineRule="auto"/>
        <w:rPr>
          <w:rFonts w:ascii="Times New Roman" w:eastAsia="Times New Roman" w:hAnsi="Times New Roman" w:cs="Times New Roman"/>
          <w:sz w:val="24"/>
          <w:szCs w:val="24"/>
          <w:lang w:eastAsia="ru-RU"/>
        </w:rPr>
      </w:pPr>
    </w:p>
    <w:p w:rsidR="00EA1080" w:rsidRPr="00280EB2" w:rsidRDefault="00EA1080" w:rsidP="00EA1080">
      <w:pPr>
        <w:autoSpaceDE w:val="0"/>
        <w:autoSpaceDN w:val="0"/>
        <w:adjustRightInd w:val="0"/>
        <w:spacing w:after="0" w:line="240" w:lineRule="auto"/>
        <w:rPr>
          <w:rFonts w:ascii="Times New Roman" w:eastAsia="Times New Roman" w:hAnsi="Times New Roman" w:cs="Times New Roman"/>
          <w:sz w:val="24"/>
          <w:szCs w:val="24"/>
          <w:lang w:eastAsia="ru-RU"/>
        </w:rPr>
      </w:pPr>
    </w:p>
    <w:p w:rsidR="00EA1080" w:rsidRPr="00280EB2" w:rsidRDefault="00EA1080" w:rsidP="00EA1080">
      <w:pPr>
        <w:autoSpaceDE w:val="0"/>
        <w:autoSpaceDN w:val="0"/>
        <w:adjustRightInd w:val="0"/>
        <w:spacing w:after="0" w:line="240" w:lineRule="auto"/>
        <w:rPr>
          <w:rFonts w:ascii="Times New Roman" w:eastAsia="Times New Roman" w:hAnsi="Times New Roman" w:cs="Times New Roman"/>
          <w:sz w:val="24"/>
          <w:szCs w:val="24"/>
          <w:lang w:eastAsia="ru-RU"/>
        </w:rPr>
      </w:pPr>
    </w:p>
    <w:p w:rsidR="00EA1080" w:rsidRPr="00280EB2" w:rsidRDefault="00EA1080" w:rsidP="00EA1080">
      <w:pPr>
        <w:autoSpaceDE w:val="0"/>
        <w:autoSpaceDN w:val="0"/>
        <w:adjustRightInd w:val="0"/>
        <w:spacing w:after="0" w:line="240" w:lineRule="auto"/>
        <w:rPr>
          <w:rFonts w:ascii="Times New Roman" w:eastAsia="Times New Roman" w:hAnsi="Times New Roman" w:cs="Times New Roman"/>
          <w:sz w:val="24"/>
          <w:szCs w:val="24"/>
          <w:lang w:eastAsia="ru-RU"/>
        </w:rPr>
      </w:pPr>
    </w:p>
    <w:p w:rsidR="00EA1080" w:rsidRPr="00280EB2" w:rsidRDefault="00EA1080" w:rsidP="00EA1080">
      <w:pPr>
        <w:autoSpaceDE w:val="0"/>
        <w:autoSpaceDN w:val="0"/>
        <w:adjustRightInd w:val="0"/>
        <w:spacing w:after="0" w:line="240" w:lineRule="auto"/>
        <w:rPr>
          <w:rFonts w:ascii="Times New Roman" w:eastAsia="Times New Roman" w:hAnsi="Times New Roman" w:cs="Times New Roman"/>
          <w:sz w:val="24"/>
          <w:szCs w:val="24"/>
          <w:lang w:eastAsia="ru-RU"/>
        </w:rPr>
      </w:pPr>
    </w:p>
    <w:p w:rsidR="00EA1080" w:rsidRPr="00280EB2" w:rsidRDefault="00EA1080" w:rsidP="00EA1080">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Приложение</w:t>
      </w:r>
    </w:p>
    <w:p w:rsidR="00EA1080" w:rsidRPr="00280EB2" w:rsidRDefault="00EA1080" w:rsidP="00EA1080">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к постановлению администрации</w:t>
      </w:r>
    </w:p>
    <w:p w:rsidR="00EA1080" w:rsidRPr="00280EB2" w:rsidRDefault="00EA1080" w:rsidP="00EA1080">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Сагайского сельсовета</w:t>
      </w:r>
    </w:p>
    <w:p w:rsidR="00EA1080" w:rsidRPr="00280EB2" w:rsidRDefault="00EA1080" w:rsidP="00EA1080">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26.11</w:t>
      </w:r>
      <w:r w:rsidRPr="00280EB2">
        <w:rPr>
          <w:rFonts w:ascii="Times New Roman" w:eastAsia="Times New Roman" w:hAnsi="Times New Roman" w:cs="Times New Roman"/>
          <w:sz w:val="28"/>
          <w:szCs w:val="28"/>
          <w:lang w:eastAsia="ru-RU"/>
        </w:rPr>
        <w:t>.2023 № 55-П</w:t>
      </w:r>
    </w:p>
    <w:p w:rsidR="00EA1080" w:rsidRPr="00280EB2" w:rsidRDefault="00EA1080" w:rsidP="00EA1080">
      <w:pPr>
        <w:tabs>
          <w:tab w:val="left" w:pos="6737"/>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EA1080" w:rsidRPr="00280EB2" w:rsidRDefault="00EA1080" w:rsidP="00EA1080">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280EB2">
        <w:rPr>
          <w:rFonts w:ascii="Times New Roman" w:eastAsia="Calibri" w:hAnsi="Times New Roman" w:cs="Times New Roman"/>
          <w:sz w:val="28"/>
          <w:szCs w:val="28"/>
          <w:lang w:eastAsia="ru-RU"/>
        </w:rPr>
        <w:t>Порядок</w:t>
      </w:r>
    </w:p>
    <w:p w:rsidR="00EA1080" w:rsidRPr="00280EB2" w:rsidRDefault="00EA1080" w:rsidP="00EA1080">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280EB2">
        <w:rPr>
          <w:rFonts w:ascii="Times New Roman" w:eastAsia="Calibri" w:hAnsi="Times New Roman" w:cs="Times New Roman"/>
          <w:sz w:val="28"/>
          <w:szCs w:val="28"/>
          <w:lang w:eastAsia="ru-RU"/>
        </w:rPr>
        <w:t xml:space="preserve"> осуществления бюджетных полномочий главных администраторов доходов бюджетной системы Российской Федерации, являющихся органами местного </w:t>
      </w:r>
      <w:r w:rsidRPr="00280EB2">
        <w:rPr>
          <w:rFonts w:ascii="Times New Roman" w:eastAsia="Calibri" w:hAnsi="Times New Roman" w:cs="Times New Roman"/>
          <w:sz w:val="28"/>
          <w:szCs w:val="28"/>
          <w:lang w:eastAsia="ru-RU"/>
        </w:rPr>
        <w:lastRenderedPageBreak/>
        <w:t>самоуправления Сагайского сельсовета и находящимися в их ведении бюджетными учреждениями</w:t>
      </w:r>
    </w:p>
    <w:p w:rsidR="00EA1080" w:rsidRPr="00280EB2" w:rsidRDefault="00EA1080" w:rsidP="00EA1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1080" w:rsidRPr="00280EB2" w:rsidRDefault="00EA1080" w:rsidP="00EA1080">
      <w:pPr>
        <w:widowControl w:val="0"/>
        <w:numPr>
          <w:ilvl w:val="0"/>
          <w:numId w:val="3"/>
        </w:numPr>
        <w:tabs>
          <w:tab w:val="left" w:pos="3949"/>
        </w:tabs>
        <w:spacing w:after="0" w:line="240" w:lineRule="auto"/>
        <w:ind w:left="3660"/>
        <w:jc w:val="both"/>
        <w:outlineLvl w:val="1"/>
        <w:rPr>
          <w:rFonts w:ascii="Times New Roman" w:eastAsia="Times New Roman" w:hAnsi="Times New Roman" w:cs="Times New Roman"/>
          <w:b/>
          <w:bCs/>
          <w:sz w:val="28"/>
          <w:szCs w:val="28"/>
        </w:rPr>
      </w:pPr>
      <w:bookmarkStart w:id="0" w:name="bookmark2"/>
      <w:r w:rsidRPr="00280EB2">
        <w:rPr>
          <w:rFonts w:ascii="Times New Roman" w:eastAsia="Times New Roman" w:hAnsi="Times New Roman" w:cs="Times New Roman"/>
          <w:b/>
          <w:bCs/>
          <w:color w:val="000000"/>
          <w:sz w:val="28"/>
          <w:szCs w:val="28"/>
          <w:lang w:eastAsia="ru-RU" w:bidi="ru-RU"/>
        </w:rPr>
        <w:t>Общие положения</w:t>
      </w:r>
      <w:bookmarkEnd w:id="0"/>
    </w:p>
    <w:p w:rsidR="00EA1080" w:rsidRPr="00280EB2" w:rsidRDefault="00EA1080" w:rsidP="00EA1080">
      <w:pPr>
        <w:widowControl w:val="0"/>
        <w:tabs>
          <w:tab w:val="left" w:pos="3949"/>
        </w:tabs>
        <w:spacing w:after="0"/>
        <w:ind w:left="3660"/>
        <w:jc w:val="both"/>
        <w:outlineLvl w:val="1"/>
        <w:rPr>
          <w:rFonts w:ascii="Times New Roman" w:eastAsia="Times New Roman" w:hAnsi="Times New Roman" w:cs="Times New Roman"/>
          <w:b/>
          <w:bCs/>
          <w:sz w:val="28"/>
          <w:szCs w:val="28"/>
        </w:rPr>
      </w:pP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 xml:space="preserve">1. </w:t>
      </w:r>
      <w:proofErr w:type="gramStart"/>
      <w:r w:rsidRPr="00280EB2">
        <w:rPr>
          <w:rFonts w:ascii="Times New Roman" w:eastAsia="Times New Roman" w:hAnsi="Times New Roman" w:cs="Times New Roman"/>
          <w:sz w:val="28"/>
          <w:szCs w:val="28"/>
          <w:lang w:eastAsia="ru-RU"/>
        </w:rPr>
        <w:t xml:space="preserve">Настоящий Порядок осуществления бюджетных полномочий главных администраторов доходов бюджетов бюджетной системы Российской Федерации, являющихся органами местного самоуправления </w:t>
      </w:r>
      <w:r w:rsidRPr="00280EB2">
        <w:rPr>
          <w:rFonts w:ascii="Times New Roman" w:eastAsia="Calibri" w:hAnsi="Times New Roman" w:cs="Times New Roman"/>
          <w:sz w:val="28"/>
          <w:szCs w:val="28"/>
          <w:lang w:eastAsia="ru-RU"/>
        </w:rPr>
        <w:t>Сагайского сельсовета</w:t>
      </w:r>
      <w:r w:rsidRPr="00280EB2">
        <w:rPr>
          <w:rFonts w:ascii="Times New Roman" w:eastAsia="Times New Roman" w:hAnsi="Times New Roman" w:cs="Times New Roman"/>
          <w:sz w:val="28"/>
          <w:szCs w:val="28"/>
          <w:lang w:eastAsia="ru-RU"/>
        </w:rPr>
        <w:t xml:space="preserve"> и находящимися в их ведении бюджетными учреждениями (далее - Порядок, Главные администраторы), разработан в соответствии с </w:t>
      </w:r>
      <w:hyperlink r:id="rId6">
        <w:r w:rsidRPr="00280EB2">
          <w:rPr>
            <w:rFonts w:ascii="Times New Roman" w:eastAsia="Times New Roman" w:hAnsi="Times New Roman" w:cs="Times New Roman"/>
            <w:sz w:val="28"/>
            <w:szCs w:val="28"/>
            <w:lang w:eastAsia="ru-RU"/>
          </w:rPr>
          <w:t>пунктом 4 статьи 160.1</w:t>
        </w:r>
      </w:hyperlink>
      <w:r w:rsidRPr="00280EB2">
        <w:rPr>
          <w:rFonts w:ascii="Times New Roman" w:eastAsia="Times New Roman" w:hAnsi="Times New Roman" w:cs="Times New Roman"/>
          <w:sz w:val="28"/>
          <w:szCs w:val="28"/>
          <w:lang w:eastAsia="ru-RU"/>
        </w:rPr>
        <w:t xml:space="preserve"> Бюджетного кодекса Российской Федерации, Решением Сагайского сельского Совета депутатов от 22.06.2018 № Р-63 «</w:t>
      </w:r>
      <w:r w:rsidRPr="00280EB2">
        <w:rPr>
          <w:rFonts w:ascii="Times New Roman" w:eastAsia="Times New Roman" w:hAnsi="Times New Roman" w:cs="Times New Roman"/>
          <w:bCs/>
          <w:sz w:val="28"/>
          <w:szCs w:val="28"/>
          <w:lang w:eastAsia="ru-RU"/>
        </w:rPr>
        <w:t>Об утверждении</w:t>
      </w:r>
      <w:r w:rsidRPr="00280EB2">
        <w:rPr>
          <w:rFonts w:ascii="Times New Roman" w:eastAsia="Times New Roman" w:hAnsi="Times New Roman" w:cs="Times New Roman"/>
          <w:b/>
          <w:bCs/>
          <w:sz w:val="28"/>
          <w:szCs w:val="28"/>
          <w:lang w:eastAsia="ru-RU"/>
        </w:rPr>
        <w:t xml:space="preserve"> </w:t>
      </w:r>
      <w:r w:rsidRPr="00280EB2">
        <w:rPr>
          <w:rFonts w:ascii="Times New Roman" w:eastAsia="Times New Roman" w:hAnsi="Times New Roman" w:cs="Times New Roman"/>
          <w:bCs/>
          <w:sz w:val="28"/>
          <w:szCs w:val="28"/>
          <w:lang w:eastAsia="ru-RU"/>
        </w:rPr>
        <w:t>Положения о бюджетном процессе в муниципальном образовании Сагайский</w:t>
      </w:r>
      <w:proofErr w:type="gramEnd"/>
      <w:r w:rsidRPr="00280EB2">
        <w:rPr>
          <w:rFonts w:ascii="Times New Roman" w:eastAsia="Times New Roman" w:hAnsi="Times New Roman" w:cs="Times New Roman"/>
          <w:bCs/>
          <w:sz w:val="28"/>
          <w:szCs w:val="28"/>
          <w:lang w:eastAsia="ru-RU"/>
        </w:rPr>
        <w:t xml:space="preserve"> сельсовет</w:t>
      </w:r>
      <w:r w:rsidRPr="00280EB2">
        <w:rPr>
          <w:rFonts w:ascii="Times New Roman" w:eastAsia="Times New Roman" w:hAnsi="Times New Roman" w:cs="Times New Roman"/>
          <w:sz w:val="28"/>
          <w:szCs w:val="28"/>
          <w:lang w:eastAsia="ru-RU"/>
        </w:rPr>
        <w:t>».</w:t>
      </w: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2. В процессе осуществления бюджетных полномочий Главные администраторы:</w:t>
      </w: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 w:name="P65"/>
      <w:bookmarkEnd w:id="1"/>
      <w:r w:rsidRPr="00280EB2">
        <w:rPr>
          <w:rFonts w:ascii="Times New Roman" w:eastAsia="Times New Roman" w:hAnsi="Times New Roman" w:cs="Times New Roman"/>
          <w:sz w:val="28"/>
          <w:szCs w:val="28"/>
          <w:lang w:eastAsia="ru-RU"/>
        </w:rPr>
        <w:t>а) формируют и утверждают перечень главных администраторов доходов бюджетов бюджетной системы Российской Федерации</w:t>
      </w:r>
      <w:proofErr w:type="gramStart"/>
      <w:r w:rsidRPr="00280EB2">
        <w:rPr>
          <w:rFonts w:ascii="Times New Roman" w:eastAsia="Times New Roman" w:hAnsi="Times New Roman" w:cs="Times New Roman"/>
          <w:sz w:val="28"/>
          <w:szCs w:val="28"/>
          <w:lang w:eastAsia="ru-RU"/>
        </w:rPr>
        <w:t>.</w:t>
      </w:r>
      <w:proofErr w:type="gramEnd"/>
      <w:r w:rsidRPr="00280EB2">
        <w:rPr>
          <w:rFonts w:ascii="Times New Roman" w:eastAsia="Times New Roman" w:hAnsi="Times New Roman" w:cs="Times New Roman"/>
          <w:sz w:val="28"/>
          <w:szCs w:val="28"/>
          <w:lang w:eastAsia="ru-RU"/>
        </w:rPr>
        <w:t xml:space="preserve"> (</w:t>
      </w:r>
      <w:proofErr w:type="gramStart"/>
      <w:r w:rsidRPr="00280EB2">
        <w:rPr>
          <w:rFonts w:ascii="Times New Roman" w:eastAsia="Times New Roman" w:hAnsi="Times New Roman" w:cs="Times New Roman"/>
          <w:sz w:val="28"/>
          <w:szCs w:val="28"/>
          <w:lang w:eastAsia="ru-RU"/>
        </w:rPr>
        <w:t>д</w:t>
      </w:r>
      <w:proofErr w:type="gramEnd"/>
      <w:r w:rsidRPr="00280EB2">
        <w:rPr>
          <w:rFonts w:ascii="Times New Roman" w:eastAsia="Times New Roman" w:hAnsi="Times New Roman" w:cs="Times New Roman"/>
          <w:sz w:val="28"/>
          <w:szCs w:val="28"/>
          <w:lang w:eastAsia="ru-RU"/>
        </w:rPr>
        <w:t>алее - Администраторы).</w:t>
      </w: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б) формируют следующие документы по администрируемым доходам:</w:t>
      </w: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сведения, необходимые для составления среднесрочного финансового плана и (или) проекта бюджета;</w:t>
      </w: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прогноз поступления доходов в сроки, установленные нормативными правовыми актами;</w:t>
      </w: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аналитические материалы по исполнению администрируемых доходов соответствующего бюджета в установленные администрацией сельсовета сроки;</w:t>
      </w: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сведения, необходимые для составления и ведения кассового плана, в порядке и сроки, установленные администрацией сельсовета;</w:t>
      </w: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в) формируют и представляют сводную бюджетную отчетность главного администратора доходов бюджетов по формам, в порядке и сроки, установленные администрацией сельсовета;</w:t>
      </w: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г) устанавливают порядок предоставления подведомственными Администраторами бюджетной отчетности и иных сведений, необходимых для осуществления полномочий главного администратора доходов бюджетов;</w:t>
      </w: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д)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 xml:space="preserve">е) доводят правовые акты, указанные в </w:t>
      </w:r>
      <w:hyperlink w:anchor="P65">
        <w:r w:rsidRPr="00280EB2">
          <w:rPr>
            <w:rFonts w:ascii="Times New Roman" w:eastAsia="Times New Roman" w:hAnsi="Times New Roman" w:cs="Times New Roman"/>
            <w:sz w:val="28"/>
            <w:szCs w:val="28"/>
            <w:lang w:eastAsia="ru-RU"/>
          </w:rPr>
          <w:t>подпункте «а» пункта 2</w:t>
        </w:r>
      </w:hyperlink>
      <w:r w:rsidRPr="00280EB2">
        <w:rPr>
          <w:rFonts w:ascii="Times New Roman" w:eastAsia="Times New Roman" w:hAnsi="Times New Roman" w:cs="Times New Roman"/>
          <w:sz w:val="28"/>
          <w:szCs w:val="28"/>
          <w:lang w:eastAsia="ru-RU"/>
        </w:rPr>
        <w:t xml:space="preserve"> Порядка, до Администраторов не позднее 5 рабочих дней со дня их принятия;</w:t>
      </w: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 xml:space="preserve">ж) в случае внесения изменений в перечень главных Администраторов и (или) перечень доходов, в течение 10 рабочих дней со дня внесения таких изменений вносят изменения в правовые акты, указанные в </w:t>
      </w:r>
      <w:hyperlink w:anchor="P65">
        <w:r w:rsidRPr="00280EB2">
          <w:rPr>
            <w:rFonts w:ascii="Times New Roman" w:eastAsia="Times New Roman" w:hAnsi="Times New Roman" w:cs="Times New Roman"/>
            <w:sz w:val="28"/>
            <w:szCs w:val="28"/>
            <w:lang w:eastAsia="ru-RU"/>
          </w:rPr>
          <w:t>подпункте «а» пункта 2</w:t>
        </w:r>
      </w:hyperlink>
      <w:r w:rsidRPr="00280EB2">
        <w:rPr>
          <w:rFonts w:ascii="Times New Roman" w:eastAsia="Times New Roman" w:hAnsi="Times New Roman" w:cs="Times New Roman"/>
          <w:sz w:val="28"/>
          <w:szCs w:val="28"/>
          <w:lang w:eastAsia="ru-RU"/>
        </w:rPr>
        <w:t xml:space="preserve"> Порядка;</w:t>
      </w: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80EB2">
        <w:rPr>
          <w:rFonts w:ascii="Times New Roman" w:eastAsia="Times New Roman" w:hAnsi="Times New Roman" w:cs="Times New Roman"/>
          <w:sz w:val="28"/>
          <w:szCs w:val="28"/>
          <w:lang w:eastAsia="ru-RU"/>
        </w:rPr>
        <w:lastRenderedPageBreak/>
        <w:t>з) по согласованию с финансовым управлением администрации Каратузского района утверждают методику прогнозирования поступлений доходов в бюджеты бюджетной системы Российской Федерации, включающую все доходы бюджетов, в отношении которых они осуществляют полномочия главных администраторов доходов бюджетов, а также все доходы, полномочия главных администраторов доходов бюджетов которых осуществляют находящиеся в их ведении казенные учреждения, в соответствии с общими требованиями к такой методике, установленными</w:t>
      </w:r>
      <w:proofErr w:type="gramEnd"/>
      <w:r w:rsidRPr="00280EB2">
        <w:rPr>
          <w:rFonts w:ascii="Times New Roman" w:eastAsia="Times New Roman" w:hAnsi="Times New Roman" w:cs="Times New Roman"/>
          <w:sz w:val="28"/>
          <w:szCs w:val="28"/>
          <w:lang w:eastAsia="ru-RU"/>
        </w:rPr>
        <w:t xml:space="preserve"> Правительством Российской Федерации.</w:t>
      </w: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 xml:space="preserve">3. Правовые акты, указанные в </w:t>
      </w:r>
      <w:hyperlink w:anchor="P65">
        <w:r w:rsidRPr="00280EB2">
          <w:rPr>
            <w:rFonts w:ascii="Times New Roman" w:eastAsia="Times New Roman" w:hAnsi="Times New Roman" w:cs="Times New Roman"/>
            <w:sz w:val="28"/>
            <w:szCs w:val="28"/>
            <w:lang w:eastAsia="ru-RU"/>
          </w:rPr>
          <w:t>подпункте «а» пункта 2</w:t>
        </w:r>
      </w:hyperlink>
      <w:r w:rsidRPr="00280EB2">
        <w:rPr>
          <w:rFonts w:ascii="Times New Roman" w:eastAsia="Times New Roman" w:hAnsi="Times New Roman" w:cs="Times New Roman"/>
          <w:sz w:val="28"/>
          <w:szCs w:val="28"/>
          <w:lang w:eastAsia="ru-RU"/>
        </w:rPr>
        <w:t xml:space="preserve"> Порядка, должны содержать:</w:t>
      </w: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80EB2">
        <w:rPr>
          <w:rFonts w:ascii="Times New Roman" w:eastAsia="Times New Roman" w:hAnsi="Times New Roman" w:cs="Times New Roman"/>
          <w:sz w:val="28"/>
          <w:szCs w:val="28"/>
          <w:lang w:eastAsia="ru-RU"/>
        </w:rPr>
        <w:t>а)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w:t>
      </w:r>
      <w:proofErr w:type="gramEnd"/>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б) требование об установлении Главным администратором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требованиями, установленными Министерством финансов Российской Федерации;</w:t>
      </w: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4. Главные администраторы, осуществляющие полномочия администратора доходов бюджетов, устанавливают:</w:t>
      </w:r>
    </w:p>
    <w:p w:rsidR="00EA1080" w:rsidRPr="00280EB2" w:rsidRDefault="00EA1080" w:rsidP="00EA10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EB2">
        <w:rPr>
          <w:rFonts w:ascii="Times New Roman" w:eastAsia="Times New Roman" w:hAnsi="Times New Roman" w:cs="Times New Roman"/>
          <w:sz w:val="28"/>
          <w:szCs w:val="28"/>
          <w:lang w:eastAsia="ru-RU"/>
        </w:rPr>
        <w:t>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EA1080" w:rsidRPr="00280EB2" w:rsidRDefault="00EA1080" w:rsidP="00EA1080">
      <w:pPr>
        <w:widowControl w:val="0"/>
        <w:tabs>
          <w:tab w:val="left" w:pos="1042"/>
        </w:tabs>
        <w:spacing w:after="0"/>
        <w:jc w:val="both"/>
        <w:rPr>
          <w:rFonts w:ascii="Times New Roman" w:eastAsia="Times New Roman" w:hAnsi="Times New Roman" w:cs="Times New Roman"/>
          <w:sz w:val="28"/>
          <w:szCs w:val="28"/>
        </w:rPr>
      </w:pPr>
    </w:p>
    <w:p w:rsidR="00EA1080" w:rsidRPr="00280EB2" w:rsidRDefault="00EA1080" w:rsidP="00EA1080">
      <w:pPr>
        <w:rPr>
          <w:rFonts w:eastAsiaTheme="minorEastAsia"/>
          <w:sz w:val="28"/>
          <w:szCs w:val="28"/>
          <w:lang w:eastAsia="ru-RU"/>
        </w:rPr>
      </w:pPr>
    </w:p>
    <w:p w:rsidR="00EA1080" w:rsidRPr="00BD33B8" w:rsidRDefault="00EA1080" w:rsidP="00EA1080">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BD33B8">
        <w:rPr>
          <w:rFonts w:ascii="Times New Roman" w:eastAsia="Times New Roman" w:hAnsi="Times New Roman" w:cs="Times New Roman"/>
          <w:bCs/>
          <w:sz w:val="28"/>
          <w:szCs w:val="28"/>
          <w:lang w:eastAsia="ru-RU"/>
        </w:rPr>
        <w:t>АДМИНИСТРАЦИЯ САГАЙСКОГО СЕЛЬСОВЕТА</w:t>
      </w:r>
    </w:p>
    <w:p w:rsidR="00EA1080" w:rsidRPr="00BD33B8" w:rsidRDefault="00EA1080" w:rsidP="00EA1080">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BD33B8">
        <w:rPr>
          <w:rFonts w:ascii="Times New Roman" w:eastAsia="Times New Roman" w:hAnsi="Times New Roman" w:cs="Times New Roman"/>
          <w:bCs/>
          <w:sz w:val="28"/>
          <w:szCs w:val="28"/>
          <w:lang w:eastAsia="ru-RU"/>
        </w:rPr>
        <w:t>КАРАТУЗСКОГО РАЙОНА</w:t>
      </w:r>
    </w:p>
    <w:p w:rsidR="00EA1080" w:rsidRPr="00BD33B8" w:rsidRDefault="00EA1080" w:rsidP="00EA1080">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BD33B8">
        <w:rPr>
          <w:rFonts w:ascii="Times New Roman" w:eastAsia="Times New Roman" w:hAnsi="Times New Roman" w:cs="Times New Roman"/>
          <w:bCs/>
          <w:sz w:val="28"/>
          <w:szCs w:val="28"/>
          <w:lang w:eastAsia="ru-RU"/>
        </w:rPr>
        <w:t>КРАСНОЯРСКОГО КРАЯ</w:t>
      </w:r>
    </w:p>
    <w:p w:rsidR="00EA1080" w:rsidRPr="00BD33B8" w:rsidRDefault="00EA1080" w:rsidP="00EA1080">
      <w:pPr>
        <w:autoSpaceDE w:val="0"/>
        <w:autoSpaceDN w:val="0"/>
        <w:adjustRightInd w:val="0"/>
        <w:spacing w:after="0" w:line="240" w:lineRule="auto"/>
        <w:rPr>
          <w:rFonts w:ascii="Times New Roman" w:eastAsia="Calibri" w:hAnsi="Times New Roman" w:cs="Times New Roman"/>
          <w:bCs/>
          <w:sz w:val="28"/>
          <w:szCs w:val="28"/>
        </w:rPr>
      </w:pPr>
    </w:p>
    <w:p w:rsidR="00EA1080" w:rsidRPr="00BD33B8" w:rsidRDefault="00EA1080" w:rsidP="00EA1080">
      <w:pPr>
        <w:autoSpaceDE w:val="0"/>
        <w:autoSpaceDN w:val="0"/>
        <w:adjustRightInd w:val="0"/>
        <w:spacing w:after="0" w:line="240" w:lineRule="auto"/>
        <w:jc w:val="center"/>
        <w:rPr>
          <w:rFonts w:ascii="Times New Roman" w:eastAsia="Calibri" w:hAnsi="Times New Roman" w:cs="Times New Roman"/>
          <w:bCs/>
          <w:sz w:val="28"/>
          <w:szCs w:val="28"/>
        </w:rPr>
      </w:pPr>
      <w:r w:rsidRPr="00BD33B8">
        <w:rPr>
          <w:rFonts w:ascii="Times New Roman" w:eastAsia="Calibri" w:hAnsi="Times New Roman" w:cs="Times New Roman"/>
          <w:bCs/>
          <w:sz w:val="28"/>
          <w:szCs w:val="28"/>
        </w:rPr>
        <w:t>ПОСТАНОВЛЕНИЕ</w:t>
      </w:r>
    </w:p>
    <w:p w:rsidR="00EA1080" w:rsidRPr="00BD33B8" w:rsidRDefault="00EA1080" w:rsidP="00EA1080">
      <w:pPr>
        <w:autoSpaceDE w:val="0"/>
        <w:autoSpaceDN w:val="0"/>
        <w:adjustRightInd w:val="0"/>
        <w:spacing w:after="0" w:line="240" w:lineRule="auto"/>
        <w:rPr>
          <w:rFonts w:ascii="Times New Roman" w:eastAsia="Calibri" w:hAnsi="Times New Roman" w:cs="Times New Roman"/>
          <w:b/>
          <w:bCs/>
          <w:sz w:val="28"/>
          <w:szCs w:val="28"/>
        </w:rPr>
      </w:pPr>
    </w:p>
    <w:p w:rsidR="00EA1080" w:rsidRPr="00BD33B8" w:rsidRDefault="00EA1080" w:rsidP="00EA1080">
      <w:pPr>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16.11</w:t>
      </w:r>
      <w:r w:rsidRPr="00BD33B8">
        <w:rPr>
          <w:rFonts w:ascii="Times New Roman" w:eastAsia="Calibri" w:hAnsi="Times New Roman" w:cs="Times New Roman"/>
          <w:bCs/>
          <w:sz w:val="28"/>
          <w:szCs w:val="28"/>
        </w:rPr>
        <w:t xml:space="preserve">.2023                                    с. </w:t>
      </w:r>
      <w:proofErr w:type="spellStart"/>
      <w:r w:rsidRPr="00BD33B8">
        <w:rPr>
          <w:rFonts w:ascii="Times New Roman" w:eastAsia="Calibri" w:hAnsi="Times New Roman" w:cs="Times New Roman"/>
          <w:bCs/>
          <w:sz w:val="28"/>
          <w:szCs w:val="28"/>
        </w:rPr>
        <w:t>Сагайское</w:t>
      </w:r>
      <w:proofErr w:type="spellEnd"/>
      <w:r w:rsidRPr="00BD33B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 56</w:t>
      </w:r>
      <w:r w:rsidRPr="00BD33B8">
        <w:rPr>
          <w:rFonts w:ascii="Times New Roman" w:eastAsia="Calibri" w:hAnsi="Times New Roman" w:cs="Times New Roman"/>
          <w:bCs/>
          <w:sz w:val="28"/>
          <w:szCs w:val="28"/>
        </w:rPr>
        <w:t>-П</w:t>
      </w:r>
    </w:p>
    <w:p w:rsidR="00EA1080" w:rsidRDefault="00EA1080" w:rsidP="00EA1080">
      <w:pPr>
        <w:spacing w:after="0" w:line="240" w:lineRule="auto"/>
        <w:ind w:right="3117"/>
        <w:jc w:val="both"/>
        <w:rPr>
          <w:rFonts w:ascii="Times New Roman" w:eastAsia="Times New Roman" w:hAnsi="Times New Roman" w:cs="Times New Roman"/>
          <w:sz w:val="28"/>
          <w:szCs w:val="28"/>
          <w:lang w:eastAsia="ru-RU"/>
        </w:rPr>
      </w:pPr>
    </w:p>
    <w:p w:rsidR="00EA1080" w:rsidRPr="00BD33B8" w:rsidRDefault="00EA1080" w:rsidP="00EA1080">
      <w:pPr>
        <w:spacing w:after="0" w:line="240" w:lineRule="auto"/>
        <w:ind w:right="3117"/>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 xml:space="preserve">Об утверждении </w:t>
      </w:r>
      <w:proofErr w:type="gramStart"/>
      <w:r w:rsidRPr="00BD33B8">
        <w:rPr>
          <w:rFonts w:ascii="Times New Roman" w:eastAsia="Times New Roman" w:hAnsi="Times New Roman" w:cs="Times New Roman"/>
          <w:sz w:val="28"/>
          <w:szCs w:val="28"/>
          <w:lang w:eastAsia="ru-RU"/>
        </w:rPr>
        <w:t>Регламента реализации полномочий администратора доходов бюджета</w:t>
      </w:r>
      <w:proofErr w:type="gramEnd"/>
      <w:r w:rsidRPr="00BD33B8">
        <w:rPr>
          <w:rFonts w:ascii="Times New Roman" w:eastAsia="Times New Roman" w:hAnsi="Times New Roman" w:cs="Times New Roman"/>
          <w:sz w:val="28"/>
          <w:szCs w:val="28"/>
          <w:lang w:eastAsia="ru-RU"/>
        </w:rPr>
        <w:t xml:space="preserve">                 по взысканию дебиторской задолженности                       по платежам в бюджет, пеням и штрафам по ним</w:t>
      </w:r>
    </w:p>
    <w:p w:rsidR="00EA1080" w:rsidRPr="00BD33B8" w:rsidRDefault="00EA1080" w:rsidP="00EA1080">
      <w:pPr>
        <w:spacing w:after="0" w:line="240" w:lineRule="auto"/>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ab/>
      </w:r>
    </w:p>
    <w:p w:rsidR="00EA1080" w:rsidRPr="00BD33B8" w:rsidRDefault="00EA1080" w:rsidP="00EA1080">
      <w:pPr>
        <w:spacing w:after="0" w:line="240" w:lineRule="auto"/>
        <w:ind w:firstLine="709"/>
        <w:jc w:val="both"/>
        <w:rPr>
          <w:rFonts w:ascii="Times New Roman" w:eastAsia="Times New Roman" w:hAnsi="Times New Roman" w:cs="Times New Roman"/>
          <w:sz w:val="28"/>
          <w:szCs w:val="28"/>
          <w:lang w:eastAsia="ru-RU"/>
        </w:rPr>
      </w:pPr>
      <w:proofErr w:type="gramStart"/>
      <w:r w:rsidRPr="00BD33B8">
        <w:rPr>
          <w:rFonts w:ascii="Times New Roman" w:eastAsia="Times New Roman" w:hAnsi="Times New Roman" w:cs="Times New Roman"/>
          <w:iCs/>
          <w:color w:val="000000"/>
          <w:sz w:val="28"/>
          <w:szCs w:val="28"/>
          <w:shd w:val="clear" w:color="auto" w:fill="FFFFFF"/>
          <w:lang w:eastAsia="ru-RU"/>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BD33B8">
        <w:rPr>
          <w:rFonts w:ascii="Times New Roman" w:eastAsia="Times New Roman" w:hAnsi="Times New Roman" w:cs="Times New Roman"/>
          <w:iCs/>
          <w:color w:val="000000"/>
          <w:sz w:val="28"/>
          <w:szCs w:val="28"/>
          <w:lang w:eastAsia="ru-RU"/>
        </w:rPr>
        <w:t>в соответствии с пунктом 2 статьи 160.1 Бюджетного кодекса Российской Федераци</w:t>
      </w:r>
      <w:r w:rsidRPr="00BD33B8">
        <w:rPr>
          <w:rFonts w:ascii="Times New Roman" w:eastAsia="Times New Roman" w:hAnsi="Times New Roman" w:cs="Times New Roman"/>
          <w:iCs/>
          <w:color w:val="000000"/>
          <w:sz w:val="28"/>
          <w:szCs w:val="28"/>
          <w:shd w:val="clear" w:color="auto" w:fill="FFFFFF"/>
          <w:lang w:eastAsia="ru-RU"/>
        </w:rPr>
        <w:t xml:space="preserve">и, </w:t>
      </w:r>
      <w:r w:rsidRPr="00BD33B8">
        <w:rPr>
          <w:rFonts w:ascii="Times New Roman" w:eastAsia="Times New Roman" w:hAnsi="Times New Roman" w:cs="Times New Roman"/>
          <w:iCs/>
          <w:color w:val="000000"/>
          <w:sz w:val="28"/>
          <w:szCs w:val="28"/>
          <w:lang w:eastAsia="ru-RU"/>
        </w:rPr>
        <w:t xml:space="preserve">письмом Министерства Финансов </w:t>
      </w:r>
      <w:r w:rsidRPr="00BD33B8">
        <w:rPr>
          <w:rFonts w:ascii="Times New Roman" w:eastAsia="Times New Roman" w:hAnsi="Times New Roman" w:cs="Times New Roman"/>
          <w:iCs/>
          <w:color w:val="000000"/>
          <w:sz w:val="28"/>
          <w:szCs w:val="28"/>
          <w:lang w:eastAsia="ru-RU"/>
        </w:rPr>
        <w:lastRenderedPageBreak/>
        <w:t>Российской Федерации от 18.11.2022 №172н «</w:t>
      </w:r>
      <w:r w:rsidRPr="00BD33B8">
        <w:rPr>
          <w:rFonts w:ascii="Times New Roman" w:eastAsia="Times New Roman" w:hAnsi="Times New Roman" w:cs="Times New Roman"/>
          <w:iCs/>
          <w:color w:val="000000"/>
          <w:sz w:val="28"/>
          <w:szCs w:val="28"/>
          <w:shd w:val="clear" w:color="auto" w:fill="FFFFFF"/>
          <w:lang w:eastAsia="ru-RU"/>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w:t>
      </w:r>
      <w:proofErr w:type="gramEnd"/>
      <w:r w:rsidRPr="00BD33B8">
        <w:rPr>
          <w:rFonts w:ascii="Times New Roman" w:eastAsia="Times New Roman" w:hAnsi="Times New Roman" w:cs="Times New Roman"/>
          <w:iCs/>
          <w:color w:val="000000"/>
          <w:sz w:val="28"/>
          <w:szCs w:val="28"/>
          <w:shd w:val="clear" w:color="auto" w:fill="FFFFFF"/>
          <w:lang w:eastAsia="ru-RU"/>
        </w:rPr>
        <w:t xml:space="preserve"> штрафам по ним»</w:t>
      </w:r>
      <w:r w:rsidRPr="00BD33B8">
        <w:rPr>
          <w:rFonts w:ascii="Times New Roman" w:eastAsia="Times New Roman" w:hAnsi="Times New Roman" w:cs="Times New Roman"/>
          <w:i/>
          <w:color w:val="000000"/>
          <w:sz w:val="28"/>
          <w:szCs w:val="28"/>
          <w:lang w:eastAsia="ru-RU"/>
        </w:rPr>
        <w:t xml:space="preserve">, </w:t>
      </w:r>
      <w:r w:rsidRPr="00BD33B8">
        <w:rPr>
          <w:rFonts w:ascii="Times New Roman" w:eastAsia="Times New Roman" w:hAnsi="Times New Roman" w:cs="Times New Roman"/>
          <w:color w:val="000000"/>
          <w:sz w:val="28"/>
          <w:szCs w:val="28"/>
          <w:lang w:eastAsia="ru-RU"/>
        </w:rPr>
        <w:t>руководствуясь Уставом Сагайского сельсовета Каратузского района Красноярского края, ПОСТАНОВЛЯЮ</w:t>
      </w:r>
      <w:r w:rsidRPr="00BD33B8">
        <w:rPr>
          <w:rFonts w:ascii="Times New Roman" w:eastAsia="Times New Roman" w:hAnsi="Times New Roman" w:cs="Times New Roman"/>
          <w:iCs/>
          <w:color w:val="000000"/>
          <w:sz w:val="28"/>
          <w:szCs w:val="28"/>
          <w:lang w:eastAsia="ru-RU"/>
        </w:rPr>
        <w:t>:</w:t>
      </w:r>
    </w:p>
    <w:p w:rsidR="00EA1080" w:rsidRPr="00BD33B8" w:rsidRDefault="00EA1080" w:rsidP="00EA1080">
      <w:pPr>
        <w:spacing w:after="0" w:line="240" w:lineRule="auto"/>
        <w:ind w:firstLine="709"/>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 xml:space="preserve">1. Утвердить регламент </w:t>
      </w:r>
      <w:proofErr w:type="gramStart"/>
      <w:r w:rsidRPr="00BD33B8">
        <w:rPr>
          <w:rFonts w:ascii="Times New Roman" w:eastAsia="Times New Roman" w:hAnsi="Times New Roman" w:cs="Times New Roman"/>
          <w:sz w:val="28"/>
          <w:szCs w:val="28"/>
          <w:lang w:eastAsia="ru-RU"/>
        </w:rPr>
        <w:t>реализации полномочий администратора доходов бюджета</w:t>
      </w:r>
      <w:proofErr w:type="gramEnd"/>
      <w:r w:rsidRPr="00BD33B8">
        <w:rPr>
          <w:rFonts w:ascii="Times New Roman" w:eastAsia="Times New Roman" w:hAnsi="Times New Roman" w:cs="Times New Roman"/>
          <w:sz w:val="28"/>
          <w:szCs w:val="28"/>
          <w:lang w:eastAsia="ru-RU"/>
        </w:rPr>
        <w:t xml:space="preserve"> по взысканию дебиторской задолженности по платежам в бюджет, пеням и штрафам по ним в администрации Сагайского сельсовета, согласно приложению.</w:t>
      </w:r>
    </w:p>
    <w:p w:rsidR="00EA1080" w:rsidRPr="00BD33B8" w:rsidRDefault="00EA1080" w:rsidP="00EA108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 xml:space="preserve">2. </w:t>
      </w:r>
      <w:proofErr w:type="gramStart"/>
      <w:r w:rsidRPr="00BD33B8">
        <w:rPr>
          <w:rFonts w:ascii="Times New Roman" w:eastAsia="Times New Roman" w:hAnsi="Times New Roman" w:cs="Times New Roman"/>
          <w:sz w:val="28"/>
          <w:szCs w:val="28"/>
          <w:lang w:eastAsia="ru-RU"/>
        </w:rPr>
        <w:t>Контроль за</w:t>
      </w:r>
      <w:proofErr w:type="gramEnd"/>
      <w:r w:rsidRPr="00BD33B8">
        <w:rPr>
          <w:rFonts w:ascii="Times New Roman" w:eastAsia="Times New Roman" w:hAnsi="Times New Roman" w:cs="Times New Roman"/>
          <w:sz w:val="28"/>
          <w:szCs w:val="28"/>
          <w:lang w:eastAsia="ru-RU"/>
        </w:rPr>
        <w:t xml:space="preserve"> исполнением постановления оставляю за собой.</w:t>
      </w:r>
    </w:p>
    <w:p w:rsidR="00EA1080" w:rsidRPr="00BD33B8" w:rsidRDefault="00EA1080" w:rsidP="00EA108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 xml:space="preserve">3. </w:t>
      </w:r>
      <w:r w:rsidRPr="00BD33B8">
        <w:rPr>
          <w:rFonts w:ascii="Times New Roman" w:eastAsia="Times New Roman" w:hAnsi="Times New Roman" w:cs="Times New Roman"/>
          <w:bCs/>
          <w:sz w:val="28"/>
          <w:szCs w:val="28"/>
          <w:lang w:eastAsia="ru-RU"/>
        </w:rPr>
        <w:t xml:space="preserve">Постановление вступает в силу в день, следующий за днём его официального опубликования в информационном листе «Сагайский вестник», и подлежит размещению </w:t>
      </w:r>
      <w:r w:rsidRPr="00BD33B8">
        <w:rPr>
          <w:rFonts w:ascii="Times New Roman" w:eastAsia="Times New Roman" w:hAnsi="Times New Roman" w:cs="Times New Roman"/>
          <w:sz w:val="28"/>
          <w:szCs w:val="28"/>
          <w:lang w:eastAsia="ru-RU"/>
        </w:rPr>
        <w:t xml:space="preserve">в сети Интернет на официальном сайте Сагайского сельсовета: </w:t>
      </w:r>
      <w:r w:rsidRPr="00BD33B8">
        <w:rPr>
          <w:rFonts w:ascii="Times New Roman" w:eastAsia="Times New Roman" w:hAnsi="Times New Roman" w:cs="Times New Roman"/>
          <w:color w:val="000000"/>
          <w:sz w:val="28"/>
          <w:szCs w:val="28"/>
          <w:shd w:val="clear" w:color="auto" w:fill="FFFFFF"/>
          <w:lang w:eastAsia="ru-RU"/>
        </w:rPr>
        <w:t> </w:t>
      </w:r>
      <w:r w:rsidRPr="00BD33B8">
        <w:rPr>
          <w:rFonts w:ascii="Times New Roman" w:eastAsia="Times New Roman" w:hAnsi="Times New Roman" w:cs="Times New Roman"/>
          <w:sz w:val="28"/>
          <w:szCs w:val="28"/>
          <w:lang w:eastAsia="ru-RU"/>
        </w:rPr>
        <w:t>https://sagajskij-r04.gosweb.gosuslugi.ru/.</w:t>
      </w:r>
    </w:p>
    <w:p w:rsidR="00EA1080" w:rsidRPr="00BD33B8" w:rsidRDefault="00EA1080" w:rsidP="00EA1080">
      <w:pPr>
        <w:spacing w:after="0" w:line="240" w:lineRule="auto"/>
        <w:jc w:val="both"/>
        <w:rPr>
          <w:rFonts w:ascii="Times New Roman" w:eastAsia="Times New Roman" w:hAnsi="Times New Roman" w:cs="Times New Roman"/>
          <w:sz w:val="28"/>
          <w:szCs w:val="28"/>
          <w:lang w:eastAsia="ru-RU"/>
        </w:rPr>
      </w:pPr>
    </w:p>
    <w:p w:rsidR="00EA1080" w:rsidRPr="00BD33B8" w:rsidRDefault="00EA1080" w:rsidP="00EA1080">
      <w:pPr>
        <w:spacing w:after="0" w:line="240" w:lineRule="auto"/>
        <w:jc w:val="both"/>
        <w:rPr>
          <w:rFonts w:ascii="Times New Roman" w:eastAsia="Times New Roman" w:hAnsi="Times New Roman" w:cs="Times New Roman"/>
          <w:sz w:val="28"/>
          <w:szCs w:val="28"/>
          <w:lang w:eastAsia="ru-RU"/>
        </w:rPr>
      </w:pPr>
    </w:p>
    <w:p w:rsidR="00EA1080" w:rsidRPr="00BD33B8" w:rsidRDefault="00EA1080" w:rsidP="00EA1080">
      <w:pPr>
        <w:spacing w:after="0" w:line="240" w:lineRule="auto"/>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 xml:space="preserve">Глава Сагайского сельсовета   </w:t>
      </w:r>
      <w:r w:rsidRPr="00BD33B8">
        <w:rPr>
          <w:rFonts w:ascii="Times New Roman" w:eastAsia="Times New Roman" w:hAnsi="Times New Roman" w:cs="Times New Roman"/>
          <w:sz w:val="28"/>
          <w:szCs w:val="28"/>
          <w:lang w:eastAsia="ru-RU"/>
        </w:rPr>
        <w:tab/>
      </w:r>
      <w:r w:rsidRPr="00BD33B8">
        <w:rPr>
          <w:rFonts w:ascii="Times New Roman" w:eastAsia="Times New Roman" w:hAnsi="Times New Roman" w:cs="Times New Roman"/>
          <w:sz w:val="28"/>
          <w:szCs w:val="28"/>
          <w:lang w:eastAsia="ru-RU"/>
        </w:rPr>
        <w:tab/>
        <w:t xml:space="preserve">                                  Н.А. Буланцев</w:t>
      </w:r>
    </w:p>
    <w:p w:rsidR="00EA1080" w:rsidRPr="00BD33B8" w:rsidRDefault="00EA1080" w:rsidP="00EA1080">
      <w:pPr>
        <w:spacing w:after="0" w:line="240" w:lineRule="auto"/>
        <w:jc w:val="both"/>
        <w:rPr>
          <w:rFonts w:ascii="Times New Roman" w:eastAsia="Times New Roman" w:hAnsi="Times New Roman" w:cs="Times New Roman"/>
          <w:sz w:val="24"/>
          <w:szCs w:val="24"/>
          <w:lang w:eastAsia="ru-RU"/>
        </w:rPr>
      </w:pPr>
      <w:r w:rsidRPr="00BD33B8">
        <w:rPr>
          <w:rFonts w:ascii="Times New Roman" w:eastAsia="Times New Roman" w:hAnsi="Times New Roman" w:cs="Times New Roman"/>
          <w:sz w:val="24"/>
          <w:szCs w:val="24"/>
          <w:lang w:eastAsia="ru-RU"/>
        </w:rPr>
        <w:t xml:space="preserve"> </w:t>
      </w:r>
    </w:p>
    <w:p w:rsidR="00EA1080" w:rsidRPr="00BD33B8" w:rsidRDefault="00EA1080" w:rsidP="00EA1080">
      <w:pPr>
        <w:spacing w:after="0" w:line="240" w:lineRule="auto"/>
        <w:jc w:val="both"/>
        <w:rPr>
          <w:rFonts w:ascii="Times New Roman" w:eastAsia="Times New Roman" w:hAnsi="Times New Roman" w:cs="Times New Roman"/>
          <w:sz w:val="24"/>
          <w:szCs w:val="24"/>
          <w:lang w:eastAsia="ru-RU"/>
        </w:rPr>
      </w:pPr>
    </w:p>
    <w:p w:rsidR="00EA1080" w:rsidRPr="00BD33B8" w:rsidRDefault="00EA1080" w:rsidP="00EA1080">
      <w:pPr>
        <w:spacing w:after="0" w:line="240" w:lineRule="auto"/>
        <w:jc w:val="both"/>
        <w:rPr>
          <w:rFonts w:ascii="Times New Roman" w:eastAsia="Times New Roman" w:hAnsi="Times New Roman" w:cs="Times New Roman"/>
          <w:sz w:val="24"/>
          <w:szCs w:val="24"/>
          <w:lang w:eastAsia="ru-RU"/>
        </w:rPr>
      </w:pPr>
    </w:p>
    <w:p w:rsidR="00EA1080" w:rsidRPr="00BD33B8" w:rsidRDefault="00EA1080" w:rsidP="00EA1080">
      <w:pPr>
        <w:spacing w:after="0" w:line="240" w:lineRule="auto"/>
        <w:jc w:val="both"/>
        <w:rPr>
          <w:rFonts w:ascii="Times New Roman" w:eastAsia="Times New Roman" w:hAnsi="Times New Roman" w:cs="Times New Roman"/>
          <w:sz w:val="24"/>
          <w:szCs w:val="24"/>
          <w:lang w:eastAsia="ru-RU"/>
        </w:rPr>
      </w:pPr>
    </w:p>
    <w:p w:rsidR="00EA1080" w:rsidRPr="00BD33B8" w:rsidRDefault="00EA1080" w:rsidP="00EA1080">
      <w:pPr>
        <w:spacing w:after="0" w:line="240" w:lineRule="auto"/>
        <w:jc w:val="right"/>
        <w:rPr>
          <w:rFonts w:ascii="Times New Roman" w:eastAsia="Times New Roman" w:hAnsi="Times New Roman" w:cs="Times New Roman"/>
          <w:sz w:val="24"/>
          <w:szCs w:val="28"/>
          <w:lang w:eastAsia="ru-RU"/>
        </w:rPr>
      </w:pPr>
    </w:p>
    <w:p w:rsidR="00EA1080" w:rsidRPr="00BD33B8" w:rsidRDefault="00EA1080" w:rsidP="00EA1080">
      <w:pPr>
        <w:spacing w:after="0" w:line="240" w:lineRule="auto"/>
        <w:jc w:val="right"/>
        <w:rPr>
          <w:rFonts w:ascii="Times New Roman" w:eastAsia="Times New Roman" w:hAnsi="Times New Roman" w:cs="Times New Roman"/>
          <w:sz w:val="24"/>
          <w:szCs w:val="28"/>
          <w:lang w:eastAsia="ru-RU"/>
        </w:rPr>
      </w:pPr>
    </w:p>
    <w:p w:rsidR="00EA1080" w:rsidRPr="00BD33B8" w:rsidRDefault="00EA1080" w:rsidP="00EA1080">
      <w:pPr>
        <w:spacing w:after="0" w:line="240" w:lineRule="auto"/>
        <w:jc w:val="right"/>
        <w:rPr>
          <w:rFonts w:ascii="Times New Roman" w:eastAsia="Times New Roman" w:hAnsi="Times New Roman" w:cs="Times New Roman"/>
          <w:sz w:val="24"/>
          <w:szCs w:val="28"/>
          <w:lang w:eastAsia="ru-RU"/>
        </w:rPr>
      </w:pPr>
      <w:r w:rsidRPr="00BD33B8">
        <w:rPr>
          <w:rFonts w:ascii="Times New Roman" w:eastAsia="Times New Roman" w:hAnsi="Times New Roman" w:cs="Times New Roman"/>
          <w:sz w:val="24"/>
          <w:szCs w:val="28"/>
          <w:lang w:eastAsia="ru-RU"/>
        </w:rPr>
        <w:t xml:space="preserve">Приложение </w:t>
      </w:r>
    </w:p>
    <w:p w:rsidR="00EA1080" w:rsidRPr="00BD33B8" w:rsidRDefault="00EA1080" w:rsidP="00EA1080">
      <w:pPr>
        <w:tabs>
          <w:tab w:val="left" w:pos="7245"/>
          <w:tab w:val="right" w:pos="9355"/>
        </w:tabs>
        <w:spacing w:after="0" w:line="240" w:lineRule="auto"/>
        <w:ind w:left="2832"/>
        <w:jc w:val="right"/>
        <w:rPr>
          <w:rFonts w:ascii="Times New Roman" w:eastAsia="Times New Roman" w:hAnsi="Times New Roman" w:cs="Times New Roman"/>
          <w:sz w:val="24"/>
          <w:szCs w:val="28"/>
          <w:lang w:eastAsia="ru-RU"/>
        </w:rPr>
      </w:pPr>
      <w:r w:rsidRPr="00BD33B8">
        <w:rPr>
          <w:rFonts w:ascii="Times New Roman" w:eastAsia="Times New Roman" w:hAnsi="Times New Roman" w:cs="Times New Roman"/>
          <w:sz w:val="24"/>
          <w:szCs w:val="28"/>
          <w:lang w:eastAsia="ru-RU"/>
        </w:rPr>
        <w:t xml:space="preserve">              к постановлению администрации </w:t>
      </w:r>
    </w:p>
    <w:p w:rsidR="00EA1080" w:rsidRPr="00BD33B8" w:rsidRDefault="00EA1080" w:rsidP="00EA1080">
      <w:pPr>
        <w:tabs>
          <w:tab w:val="left" w:pos="7245"/>
          <w:tab w:val="right" w:pos="9355"/>
        </w:tabs>
        <w:spacing w:after="0" w:line="240" w:lineRule="auto"/>
        <w:ind w:left="2832"/>
        <w:jc w:val="right"/>
        <w:rPr>
          <w:rFonts w:ascii="Times New Roman" w:eastAsia="Times New Roman" w:hAnsi="Times New Roman" w:cs="Times New Roman"/>
          <w:i/>
          <w:sz w:val="24"/>
          <w:szCs w:val="28"/>
          <w:lang w:eastAsia="ru-RU"/>
        </w:rPr>
      </w:pPr>
      <w:r w:rsidRPr="00BD33B8">
        <w:rPr>
          <w:rFonts w:ascii="Times New Roman" w:eastAsia="Times New Roman" w:hAnsi="Times New Roman" w:cs="Times New Roman"/>
          <w:sz w:val="24"/>
          <w:szCs w:val="28"/>
          <w:lang w:eastAsia="ru-RU"/>
        </w:rPr>
        <w:t>Сагайского сельсовета</w:t>
      </w:r>
    </w:p>
    <w:p w:rsidR="00EA1080" w:rsidRPr="00BD33B8" w:rsidRDefault="00EA1080" w:rsidP="00EA1080">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 16.11.2023 № 56</w:t>
      </w:r>
      <w:r w:rsidRPr="00BD33B8">
        <w:rPr>
          <w:rFonts w:ascii="Times New Roman" w:eastAsia="Times New Roman" w:hAnsi="Times New Roman" w:cs="Times New Roman"/>
          <w:sz w:val="24"/>
          <w:szCs w:val="28"/>
          <w:lang w:eastAsia="ru-RU"/>
        </w:rPr>
        <w:t>-П</w:t>
      </w:r>
    </w:p>
    <w:p w:rsidR="00EA1080" w:rsidRPr="00BD33B8" w:rsidRDefault="00EA1080" w:rsidP="00EA1080">
      <w:pPr>
        <w:spacing w:after="0" w:line="240" w:lineRule="auto"/>
        <w:jc w:val="right"/>
        <w:rPr>
          <w:rFonts w:ascii="Times New Roman" w:eastAsia="Times New Roman" w:hAnsi="Times New Roman" w:cs="Times New Roman"/>
          <w:sz w:val="24"/>
          <w:szCs w:val="28"/>
          <w:lang w:eastAsia="ru-RU"/>
        </w:rPr>
      </w:pPr>
    </w:p>
    <w:p w:rsidR="00EA1080" w:rsidRPr="00BD33B8" w:rsidRDefault="00EA1080" w:rsidP="00EA1080">
      <w:pPr>
        <w:suppressAutoHyphens/>
        <w:spacing w:after="0" w:line="240" w:lineRule="auto"/>
        <w:jc w:val="center"/>
        <w:rPr>
          <w:rFonts w:ascii="Times New Roman" w:eastAsia="Times New Roman" w:hAnsi="Times New Roman" w:cs="Times New Roman"/>
          <w:b/>
          <w:color w:val="000000"/>
          <w:sz w:val="28"/>
          <w:szCs w:val="28"/>
          <w:lang w:eastAsia="ru-RU"/>
        </w:rPr>
      </w:pPr>
      <w:r w:rsidRPr="00BD33B8">
        <w:rPr>
          <w:rFonts w:ascii="Times New Roman" w:eastAsia="Times New Roman" w:hAnsi="Times New Roman" w:cs="Times New Roman"/>
          <w:b/>
          <w:color w:val="000000"/>
          <w:sz w:val="28"/>
          <w:szCs w:val="28"/>
          <w:lang w:eastAsia="ru-RU"/>
        </w:rPr>
        <w:t>Регламент</w:t>
      </w:r>
    </w:p>
    <w:p w:rsidR="00EA1080" w:rsidRPr="00BD33B8" w:rsidRDefault="00EA1080" w:rsidP="00EA1080">
      <w:pPr>
        <w:suppressAutoHyphens/>
        <w:spacing w:after="0" w:line="240" w:lineRule="auto"/>
        <w:jc w:val="center"/>
        <w:rPr>
          <w:rFonts w:ascii="Times New Roman" w:eastAsia="Times New Roman" w:hAnsi="Times New Roman" w:cs="Times New Roman"/>
          <w:b/>
          <w:color w:val="000000"/>
          <w:sz w:val="28"/>
          <w:szCs w:val="28"/>
          <w:lang w:eastAsia="ru-RU"/>
        </w:rPr>
      </w:pPr>
      <w:r w:rsidRPr="00BD33B8">
        <w:rPr>
          <w:rFonts w:ascii="Times New Roman" w:eastAsia="Times New Roman" w:hAnsi="Times New Roman" w:cs="Times New Roman"/>
          <w:b/>
          <w:color w:val="000000"/>
          <w:sz w:val="28"/>
          <w:szCs w:val="28"/>
          <w:lang w:eastAsia="ru-RU"/>
        </w:rPr>
        <w:t xml:space="preserve">реализации полномочий </w:t>
      </w:r>
      <w:r w:rsidRPr="00BD33B8">
        <w:rPr>
          <w:rFonts w:ascii="Times New Roman" w:eastAsia="Times New Roman" w:hAnsi="Times New Roman" w:cs="Times New Roman"/>
          <w:b/>
          <w:iCs/>
          <w:color w:val="000000"/>
          <w:sz w:val="28"/>
          <w:szCs w:val="28"/>
          <w:lang w:eastAsia="ru-RU"/>
        </w:rPr>
        <w:t xml:space="preserve">администратора доходов </w:t>
      </w:r>
      <w:r w:rsidRPr="00BD33B8">
        <w:rPr>
          <w:rFonts w:ascii="Times New Roman" w:eastAsia="Times New Roman" w:hAnsi="Times New Roman" w:cs="Times New Roman"/>
          <w:b/>
          <w:color w:val="000000"/>
          <w:sz w:val="28"/>
          <w:szCs w:val="28"/>
          <w:lang w:eastAsia="ru-RU"/>
        </w:rPr>
        <w:t>по взысканию дебиторской задолженности по платежам в бюджет, пеням и штрафам по ним в администрации Сагайского сельсовета</w:t>
      </w:r>
    </w:p>
    <w:p w:rsidR="00EA1080" w:rsidRPr="00BD33B8" w:rsidRDefault="00EA1080" w:rsidP="00EA1080">
      <w:pPr>
        <w:suppressAutoHyphens/>
        <w:spacing w:after="0" w:line="240" w:lineRule="auto"/>
        <w:jc w:val="center"/>
        <w:rPr>
          <w:rFonts w:ascii="Times New Roman" w:eastAsia="Times New Roman" w:hAnsi="Times New Roman" w:cs="Times New Roman"/>
          <w:b/>
          <w:color w:val="000000"/>
          <w:sz w:val="28"/>
          <w:szCs w:val="28"/>
          <w:lang w:eastAsia="ru-RU"/>
        </w:rPr>
      </w:pPr>
    </w:p>
    <w:p w:rsidR="00EA1080" w:rsidRPr="00BD33B8" w:rsidRDefault="00EA1080" w:rsidP="00EA1080">
      <w:pPr>
        <w:suppressAutoHyphens/>
        <w:spacing w:after="0" w:line="240" w:lineRule="auto"/>
        <w:jc w:val="center"/>
        <w:rPr>
          <w:rFonts w:ascii="Times New Roman;serif" w:eastAsia="Times New Roman" w:hAnsi="Times New Roman;serif" w:cs="Times New Roman"/>
          <w:b/>
          <w:color w:val="000000"/>
          <w:sz w:val="28"/>
          <w:szCs w:val="28"/>
          <w:lang w:eastAsia="ru-RU"/>
        </w:rPr>
      </w:pPr>
      <w:r w:rsidRPr="00BD33B8">
        <w:rPr>
          <w:rFonts w:ascii="Times New Roman;serif" w:eastAsia="Times New Roman" w:hAnsi="Times New Roman;serif" w:cs="Times New Roman"/>
          <w:b/>
          <w:color w:val="000000"/>
          <w:sz w:val="28"/>
          <w:szCs w:val="28"/>
          <w:lang w:eastAsia="ru-RU"/>
        </w:rPr>
        <w:t>1. Общие положения</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1"/>
          <w:szCs w:val="20"/>
          <w:lang w:eastAsia="ru-RU"/>
        </w:rPr>
      </w:pPr>
      <w:r w:rsidRPr="00BD33B8">
        <w:rPr>
          <w:rFonts w:ascii="Times New Roman" w:eastAsia="Times New Roman" w:hAnsi="Times New Roman" w:cs="Times New Roman"/>
          <w:color w:val="000000"/>
          <w:sz w:val="28"/>
          <w:szCs w:val="20"/>
          <w:lang w:eastAsia="ru-RU"/>
        </w:rPr>
        <w:t xml:space="preserve">1.1. </w:t>
      </w:r>
      <w:proofErr w:type="gramStart"/>
      <w:r w:rsidRPr="00BD33B8">
        <w:rPr>
          <w:rFonts w:ascii="Times New Roman" w:eastAsia="Times New Roman" w:hAnsi="Times New Roman" w:cs="Times New Roman"/>
          <w:color w:val="000000"/>
          <w:sz w:val="28"/>
          <w:szCs w:val="20"/>
          <w:lang w:eastAsia="ru-RU"/>
        </w:rPr>
        <w:t xml:space="preserve">Настоящий Регламент устанавливает порядок реализации полномочий </w:t>
      </w:r>
      <w:r w:rsidRPr="00BD33B8">
        <w:rPr>
          <w:rFonts w:ascii="Times New Roman" w:eastAsia="Times New Roman" w:hAnsi="Times New Roman" w:cs="Times New Roman"/>
          <w:sz w:val="28"/>
          <w:szCs w:val="28"/>
          <w:lang w:eastAsia="ru-RU"/>
        </w:rPr>
        <w:t xml:space="preserve">администратора доходов бюджета </w:t>
      </w:r>
      <w:r w:rsidRPr="00BD33B8">
        <w:rPr>
          <w:rFonts w:ascii="Times New Roman" w:eastAsia="Times New Roman" w:hAnsi="Times New Roman" w:cs="Times New Roman"/>
          <w:color w:val="000000"/>
          <w:sz w:val="28"/>
          <w:szCs w:val="20"/>
          <w:lang w:eastAsia="ru-RU"/>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w:t>
      </w:r>
      <w:proofErr w:type="gramEnd"/>
      <w:r w:rsidRPr="00BD33B8">
        <w:rPr>
          <w:rFonts w:ascii="Times New Roman" w:eastAsia="Times New Roman" w:hAnsi="Times New Roman" w:cs="Times New Roman"/>
          <w:color w:val="000000"/>
          <w:sz w:val="28"/>
          <w:szCs w:val="20"/>
          <w:lang w:eastAsia="ru-RU"/>
        </w:rPr>
        <w:t xml:space="preserve"> союза и законодательством Российской Федерации о таможенном регулировании (далее - дебиторская задолженность по доходам), а также:</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lastRenderedPageBreak/>
        <w:t xml:space="preserve">а) перечень мероприятий по реализации </w:t>
      </w:r>
      <w:r w:rsidRPr="00BD33B8">
        <w:rPr>
          <w:rFonts w:ascii="Times New Roman" w:eastAsia="Times New Roman" w:hAnsi="Times New Roman" w:cs="Times New Roman"/>
          <w:sz w:val="28"/>
          <w:szCs w:val="28"/>
          <w:lang w:eastAsia="ru-RU"/>
        </w:rPr>
        <w:t xml:space="preserve">администратором доходов бюджета </w:t>
      </w:r>
      <w:r w:rsidRPr="00BD33B8">
        <w:rPr>
          <w:rFonts w:ascii="Times New Roman" w:eastAsia="Times New Roman" w:hAnsi="Times New Roman" w:cs="Times New Roman"/>
          <w:color w:val="000000"/>
          <w:sz w:val="28"/>
          <w:szCs w:val="20"/>
          <w:lang w:eastAsia="ru-RU"/>
        </w:rPr>
        <w:t xml:space="preserve">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BD33B8">
        <w:rPr>
          <w:rFonts w:ascii="Times New Roman" w:eastAsia="Times New Roman" w:hAnsi="Times New Roman" w:cs="Times New Roman"/>
          <w:color w:val="000000"/>
          <w:sz w:val="28"/>
          <w:szCs w:val="20"/>
          <w:lang w:eastAsia="ru-RU"/>
        </w:rPr>
        <w:t>по</w:t>
      </w:r>
      <w:proofErr w:type="gramEnd"/>
      <w:r w:rsidRPr="00BD33B8">
        <w:rPr>
          <w:rFonts w:ascii="Times New Roman" w:eastAsia="Times New Roman" w:hAnsi="Times New Roman" w:cs="Times New Roman"/>
          <w:color w:val="000000"/>
          <w:sz w:val="28"/>
          <w:szCs w:val="20"/>
          <w:lang w:eastAsia="ru-RU"/>
        </w:rPr>
        <w:t>:</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 xml:space="preserve">б) сроки реализации каждого мероприятия по реализации </w:t>
      </w:r>
      <w:r w:rsidRPr="00BD33B8">
        <w:rPr>
          <w:rFonts w:ascii="Times New Roman" w:eastAsia="Times New Roman" w:hAnsi="Times New Roman" w:cs="Times New Roman"/>
          <w:sz w:val="28"/>
          <w:szCs w:val="28"/>
          <w:lang w:eastAsia="ru-RU"/>
        </w:rPr>
        <w:t xml:space="preserve">администратором доходов бюджета </w:t>
      </w:r>
      <w:r w:rsidRPr="00BD33B8">
        <w:rPr>
          <w:rFonts w:ascii="Times New Roman" w:eastAsia="Times New Roman" w:hAnsi="Times New Roman" w:cs="Times New Roman"/>
          <w:color w:val="000000"/>
          <w:sz w:val="28"/>
          <w:szCs w:val="20"/>
          <w:lang w:eastAsia="ru-RU"/>
        </w:rPr>
        <w:t>полномочий, направленных на взыскание дебиторской задолженности по доходам;</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в) порядок обмена информацией (первичными учетными документами) между ответственными сотрудниками</w:t>
      </w:r>
      <w:r w:rsidRPr="00BD33B8">
        <w:rPr>
          <w:rFonts w:ascii="Times New Roman" w:eastAsia="Times New Roman" w:hAnsi="Times New Roman" w:cs="Times New Roman"/>
          <w:sz w:val="28"/>
          <w:szCs w:val="28"/>
          <w:lang w:eastAsia="ru-RU"/>
        </w:rPr>
        <w:t>;</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г) перечень сотрудников</w:t>
      </w:r>
      <w:r w:rsidRPr="00BD33B8">
        <w:rPr>
          <w:rFonts w:ascii="Times New Roman" w:eastAsia="Times New Roman" w:hAnsi="Times New Roman" w:cs="Times New Roman"/>
          <w:sz w:val="28"/>
          <w:szCs w:val="28"/>
          <w:lang w:eastAsia="ru-RU"/>
        </w:rPr>
        <w:t xml:space="preserve"> администратора доходов бюджета</w:t>
      </w:r>
      <w:r w:rsidRPr="00BD33B8">
        <w:rPr>
          <w:rFonts w:ascii="Times New Roman" w:eastAsia="Times New Roman" w:hAnsi="Times New Roman" w:cs="Times New Roman"/>
          <w:color w:val="000000"/>
          <w:sz w:val="28"/>
          <w:szCs w:val="20"/>
          <w:lang w:eastAsia="ru-RU"/>
        </w:rPr>
        <w:t>, ответственных за работу с дебиторской задолженностью по доходам.</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1.2. Термины и определения, используемые в Регламенте:</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 xml:space="preserve">- </w:t>
      </w:r>
      <w:r w:rsidRPr="00BD33B8">
        <w:rPr>
          <w:rFonts w:ascii="Times New Roman" w:eastAsia="Times New Roman" w:hAnsi="Times New Roman" w:cs="Times New Roman"/>
          <w:b/>
          <w:color w:val="000000"/>
          <w:sz w:val="28"/>
          <w:szCs w:val="20"/>
          <w:lang w:eastAsia="ru-RU"/>
        </w:rPr>
        <w:t>должник (дебитор)</w:t>
      </w:r>
      <w:r w:rsidRPr="00BD33B8">
        <w:rPr>
          <w:rFonts w:ascii="Times New Roman" w:eastAsia="Times New Roman" w:hAnsi="Times New Roman" w:cs="Times New Roman"/>
          <w:color w:val="000000"/>
          <w:sz w:val="28"/>
          <w:szCs w:val="20"/>
          <w:lang w:eastAsia="ru-RU"/>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BD33B8">
        <w:rPr>
          <w:rFonts w:ascii="Times New Roman" w:eastAsia="Times New Roman" w:hAnsi="Times New Roman" w:cs="Times New Roman"/>
          <w:color w:val="000000"/>
          <w:sz w:val="28"/>
          <w:szCs w:val="20"/>
          <w:lang w:eastAsia="ru-RU"/>
        </w:rPr>
        <w:t xml:space="preserve">- </w:t>
      </w:r>
      <w:r w:rsidRPr="00BD33B8">
        <w:rPr>
          <w:rFonts w:ascii="Times New Roman" w:eastAsia="Times New Roman" w:hAnsi="Times New Roman" w:cs="Times New Roman"/>
          <w:b/>
          <w:color w:val="000000"/>
          <w:sz w:val="28"/>
          <w:szCs w:val="20"/>
          <w:lang w:eastAsia="ru-RU"/>
        </w:rPr>
        <w:t>дебиторская задолженность по доходам</w:t>
      </w:r>
      <w:r w:rsidRPr="00BD33B8">
        <w:rPr>
          <w:rFonts w:ascii="Times New Roman" w:eastAsia="Times New Roman" w:hAnsi="Times New Roman" w:cs="Times New Roman"/>
          <w:color w:val="000000"/>
          <w:sz w:val="28"/>
          <w:szCs w:val="20"/>
          <w:lang w:eastAsia="ru-RU"/>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w:t>
      </w:r>
      <w:proofErr w:type="gramEnd"/>
      <w:r w:rsidRPr="00BD33B8">
        <w:rPr>
          <w:rFonts w:ascii="Times New Roman" w:eastAsia="Times New Roman" w:hAnsi="Times New Roman" w:cs="Times New Roman"/>
          <w:color w:val="000000"/>
          <w:sz w:val="28"/>
          <w:szCs w:val="20"/>
          <w:lang w:eastAsia="ru-RU"/>
        </w:rPr>
        <w:t xml:space="preserve"> </w:t>
      </w:r>
      <w:proofErr w:type="gramStart"/>
      <w:r w:rsidRPr="00BD33B8">
        <w:rPr>
          <w:rFonts w:ascii="Times New Roman" w:eastAsia="Times New Roman" w:hAnsi="Times New Roman" w:cs="Times New Roman"/>
          <w:color w:val="000000"/>
          <w:sz w:val="28"/>
          <w:szCs w:val="20"/>
          <w:lang w:eastAsia="ru-RU"/>
        </w:rPr>
        <w:t xml:space="preserve">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w:t>
      </w:r>
      <w:r w:rsidRPr="00BD33B8">
        <w:rPr>
          <w:rFonts w:ascii="Times New Roman" w:eastAsia="Times New Roman" w:hAnsi="Times New Roman" w:cs="Times New Roman"/>
          <w:color w:val="000000"/>
          <w:sz w:val="28"/>
          <w:szCs w:val="20"/>
          <w:lang w:eastAsia="ru-RU"/>
        </w:rPr>
        <w:lastRenderedPageBreak/>
        <w:t>результатам рассмотрения дел об административных правонарушениях административными комиссиями;</w:t>
      </w:r>
      <w:proofErr w:type="gramEnd"/>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 xml:space="preserve">- </w:t>
      </w:r>
      <w:r w:rsidRPr="00BD33B8">
        <w:rPr>
          <w:rFonts w:ascii="Times New Roman" w:eastAsia="Times New Roman" w:hAnsi="Times New Roman" w:cs="Times New Roman"/>
          <w:b/>
          <w:color w:val="000000"/>
          <w:sz w:val="28"/>
          <w:szCs w:val="20"/>
          <w:lang w:eastAsia="ru-RU"/>
        </w:rPr>
        <w:t>просроченная дебиторская задолженность</w:t>
      </w:r>
      <w:r w:rsidRPr="00BD33B8">
        <w:rPr>
          <w:rFonts w:ascii="Times New Roman" w:eastAsia="Times New Roman" w:hAnsi="Times New Roman" w:cs="Times New Roman"/>
          <w:color w:val="000000"/>
          <w:sz w:val="28"/>
          <w:szCs w:val="20"/>
          <w:lang w:eastAsia="ru-RU"/>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0"/>
          <w:lang w:eastAsia="ru-RU"/>
        </w:rPr>
      </w:pPr>
      <w:r w:rsidRPr="00BD33B8">
        <w:rPr>
          <w:rFonts w:ascii="Times New Roman" w:eastAsia="Times New Roman" w:hAnsi="Times New Roman" w:cs="Times New Roman"/>
          <w:color w:val="000000"/>
          <w:sz w:val="28"/>
          <w:szCs w:val="20"/>
          <w:lang w:eastAsia="ru-RU"/>
        </w:rPr>
        <w:t>1.3. Полномочия администратора доходов осуществляется администрацией Сагайского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EA1080" w:rsidRPr="00BD33B8" w:rsidRDefault="00EA1080" w:rsidP="00EA1080">
      <w:pPr>
        <w:suppressAutoHyphens/>
        <w:spacing w:after="0" w:line="240" w:lineRule="auto"/>
        <w:jc w:val="center"/>
        <w:rPr>
          <w:rFonts w:ascii="Times New Roman" w:eastAsia="Times New Roman" w:hAnsi="Times New Roman" w:cs="Times New Roman"/>
          <w:b/>
          <w:color w:val="000000"/>
          <w:sz w:val="28"/>
          <w:szCs w:val="28"/>
          <w:lang w:eastAsia="ru-RU"/>
        </w:rPr>
      </w:pPr>
      <w:r w:rsidRPr="00BD33B8">
        <w:rPr>
          <w:rFonts w:ascii="Times New Roman" w:eastAsia="Times New Roman" w:hAnsi="Times New Roman" w:cs="Times New Roman"/>
          <w:b/>
          <w:color w:val="000000"/>
          <w:sz w:val="28"/>
          <w:szCs w:val="28"/>
          <w:lang w:eastAsia="ru-RU"/>
        </w:rPr>
        <w:t>2. Перечень сотрудников, ответственных за работу с дебиторской задолженностью по доходам</w:t>
      </w:r>
    </w:p>
    <w:p w:rsidR="00EA1080" w:rsidRPr="00BD33B8" w:rsidRDefault="00EA1080" w:rsidP="00EA1080">
      <w:pPr>
        <w:suppressAutoHyphens/>
        <w:spacing w:after="0" w:line="240" w:lineRule="auto"/>
        <w:jc w:val="center"/>
        <w:rPr>
          <w:rFonts w:ascii="Times New Roman" w:eastAsia="Times New Roman" w:hAnsi="Times New Roman" w:cs="Times New Roman"/>
          <w:b/>
          <w:color w:val="000000"/>
          <w:sz w:val="28"/>
          <w:szCs w:val="28"/>
          <w:lang w:eastAsia="ru-RU"/>
        </w:rPr>
      </w:pP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2.1. Ответственными лицами за работу с дебиторской задолженностью по доходам являются (далее – ответственные сотрудники):</w:t>
      </w:r>
    </w:p>
    <w:p w:rsidR="00EA1080" w:rsidRPr="00BD33B8" w:rsidRDefault="00EA1080" w:rsidP="00EA1080">
      <w:pPr>
        <w:widowControl w:val="0"/>
        <w:numPr>
          <w:ilvl w:val="0"/>
          <w:numId w:val="2"/>
        </w:numPr>
        <w:tabs>
          <w:tab w:val="left" w:pos="925"/>
        </w:tabs>
        <w:spacing w:after="0" w:line="240" w:lineRule="auto"/>
        <w:jc w:val="both"/>
        <w:rPr>
          <w:rFonts w:ascii="Times New Roman" w:eastAsia="Times New Roman" w:hAnsi="Times New Roman" w:cs="Times New Roman"/>
          <w:color w:val="000000"/>
          <w:sz w:val="28"/>
          <w:szCs w:val="28"/>
          <w:lang w:eastAsia="ru-RU" w:bidi="ru-RU"/>
        </w:rPr>
      </w:pPr>
      <w:r w:rsidRPr="00BD33B8">
        <w:rPr>
          <w:rFonts w:ascii="Times New Roman" w:eastAsia="Times New Roman" w:hAnsi="Times New Roman" w:cs="Times New Roman"/>
          <w:color w:val="000000"/>
          <w:sz w:val="28"/>
          <w:szCs w:val="28"/>
          <w:lang w:eastAsia="ru-RU" w:bidi="ru-RU"/>
        </w:rPr>
        <w:t>специалист МСБУ «РЦБ»;</w:t>
      </w:r>
    </w:p>
    <w:p w:rsidR="00EA1080" w:rsidRPr="00BD33B8" w:rsidRDefault="00EA1080" w:rsidP="00EA1080">
      <w:pPr>
        <w:widowControl w:val="0"/>
        <w:numPr>
          <w:ilvl w:val="0"/>
          <w:numId w:val="2"/>
        </w:numPr>
        <w:tabs>
          <w:tab w:val="left" w:pos="925"/>
        </w:tabs>
        <w:spacing w:after="0" w:line="240" w:lineRule="auto"/>
        <w:jc w:val="both"/>
        <w:rPr>
          <w:rFonts w:ascii="Times New Roman" w:eastAsia="Times New Roman" w:hAnsi="Times New Roman" w:cs="Times New Roman"/>
          <w:color w:val="000000"/>
          <w:sz w:val="28"/>
          <w:szCs w:val="28"/>
          <w:lang w:eastAsia="ru-RU" w:bidi="ru-RU"/>
        </w:rPr>
      </w:pPr>
      <w:r w:rsidRPr="00BD33B8">
        <w:rPr>
          <w:rFonts w:ascii="Times New Roman" w:eastAsia="Times New Roman" w:hAnsi="Times New Roman" w:cs="Times New Roman"/>
          <w:color w:val="000000"/>
          <w:sz w:val="28"/>
          <w:szCs w:val="28"/>
          <w:lang w:eastAsia="ru-RU" w:bidi="ru-RU"/>
        </w:rPr>
        <w:t>заместитель главы администрации Сагайского сельсовета, являющийся ответственным секретарем административной комиссии.</w:t>
      </w:r>
    </w:p>
    <w:p w:rsidR="00EA1080" w:rsidRPr="00BD33B8" w:rsidRDefault="00EA1080" w:rsidP="00EA1080">
      <w:pPr>
        <w:spacing w:after="0" w:line="240" w:lineRule="auto"/>
        <w:jc w:val="right"/>
        <w:rPr>
          <w:rFonts w:ascii="Times New Roman" w:eastAsia="Times New Roman" w:hAnsi="Times New Roman" w:cs="Times New Roman"/>
          <w:sz w:val="20"/>
          <w:szCs w:val="24"/>
          <w:lang w:eastAsia="ru-RU"/>
        </w:rPr>
      </w:pP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0"/>
          <w:lang w:eastAsia="ru-RU"/>
        </w:rPr>
      </w:pPr>
    </w:p>
    <w:p w:rsidR="00EA1080" w:rsidRPr="00BD33B8" w:rsidRDefault="00EA1080" w:rsidP="00EA1080">
      <w:pPr>
        <w:suppressAutoHyphens/>
        <w:spacing w:after="0" w:line="240" w:lineRule="auto"/>
        <w:jc w:val="both"/>
        <w:rPr>
          <w:rFonts w:ascii="Times New Roman;serif" w:eastAsia="Times New Roman" w:hAnsi="Times New Roman;serif" w:cs="Times New Roman"/>
          <w:color w:val="000000"/>
          <w:sz w:val="28"/>
          <w:szCs w:val="20"/>
          <w:lang w:eastAsia="ru-RU"/>
        </w:rPr>
      </w:pPr>
    </w:p>
    <w:p w:rsidR="00EA1080" w:rsidRPr="00BD33B8" w:rsidRDefault="00EA1080" w:rsidP="00EA1080">
      <w:pPr>
        <w:suppressAutoHyphens/>
        <w:spacing w:after="0" w:line="240" w:lineRule="auto"/>
        <w:ind w:firstLine="709"/>
        <w:jc w:val="center"/>
        <w:rPr>
          <w:rFonts w:ascii="Times New Roman" w:eastAsia="Times New Roman" w:hAnsi="Times New Roman" w:cs="Times New Roman"/>
          <w:b/>
          <w:color w:val="000000"/>
          <w:sz w:val="28"/>
          <w:szCs w:val="28"/>
          <w:lang w:eastAsia="ru-RU"/>
        </w:rPr>
      </w:pPr>
      <w:r w:rsidRPr="00BD33B8">
        <w:rPr>
          <w:rFonts w:ascii="Times New Roman" w:eastAsia="Times New Roman" w:hAnsi="Times New Roman" w:cs="Times New Roman"/>
          <w:b/>
          <w:color w:val="000000"/>
          <w:sz w:val="28"/>
          <w:szCs w:val="28"/>
          <w:lang w:eastAsia="ru-RU"/>
        </w:rPr>
        <w:t xml:space="preserve">3.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EA1080" w:rsidRPr="00BD33B8" w:rsidRDefault="00EA1080" w:rsidP="00EA1080">
      <w:pPr>
        <w:suppressAutoHyphens/>
        <w:spacing w:after="0" w:line="240" w:lineRule="auto"/>
        <w:ind w:firstLine="709"/>
        <w:jc w:val="center"/>
        <w:rPr>
          <w:rFonts w:ascii="Times New Roman" w:eastAsia="Times New Roman" w:hAnsi="Times New Roman" w:cs="Times New Roman"/>
          <w:b/>
          <w:color w:val="000000"/>
          <w:sz w:val="28"/>
          <w:szCs w:val="28"/>
          <w:lang w:eastAsia="ru-RU"/>
        </w:rPr>
      </w:pPr>
      <w:r w:rsidRPr="00BD33B8">
        <w:rPr>
          <w:rFonts w:ascii="Times New Roman" w:eastAsia="Times New Roman" w:hAnsi="Times New Roman" w:cs="Times New Roman"/>
          <w:b/>
          <w:color w:val="000000"/>
          <w:sz w:val="28"/>
          <w:szCs w:val="28"/>
          <w:lang w:eastAsia="ru-RU"/>
        </w:rPr>
        <w:t>по доходам</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3.1. Ответственный сотрудник, наделенный соответствующими полномочиями: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 xml:space="preserve">1) осуществляет </w:t>
      </w:r>
      <w:proofErr w:type="gramStart"/>
      <w:r w:rsidRPr="00BD33B8">
        <w:rPr>
          <w:rFonts w:ascii="Times New Roman" w:eastAsia="Times New Roman" w:hAnsi="Times New Roman" w:cs="Times New Roman"/>
          <w:color w:val="000000"/>
          <w:sz w:val="28"/>
          <w:szCs w:val="28"/>
          <w:lang w:eastAsia="ru-RU"/>
        </w:rPr>
        <w:t>контроль за</w:t>
      </w:r>
      <w:proofErr w:type="gramEnd"/>
      <w:r w:rsidRPr="00BD33B8">
        <w:rPr>
          <w:rFonts w:ascii="Times New Roman" w:eastAsia="Times New Roman" w:hAnsi="Times New Roman" w:cs="Times New Roman"/>
          <w:color w:val="000000"/>
          <w:sz w:val="28"/>
          <w:szCs w:val="28"/>
          <w:lang w:eastAsia="ru-RU"/>
        </w:rPr>
        <w:t xml:space="preserve">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BD33B8">
        <w:rPr>
          <w:rFonts w:ascii="Times New Roman" w:eastAsia="Times New Roman" w:hAnsi="Times New Roman" w:cs="Times New Roman"/>
          <w:sz w:val="28"/>
          <w:szCs w:val="28"/>
          <w:lang w:eastAsia="ru-RU"/>
        </w:rPr>
        <w:t>администрацией,</w:t>
      </w:r>
      <w:r w:rsidRPr="00BD33B8">
        <w:rPr>
          <w:rFonts w:ascii="Times New Roman" w:eastAsia="Times New Roman" w:hAnsi="Times New Roman" w:cs="Times New Roman"/>
          <w:color w:val="000000"/>
          <w:sz w:val="28"/>
          <w:szCs w:val="28"/>
          <w:lang w:eastAsia="ru-RU"/>
        </w:rPr>
        <w:t xml:space="preserve"> как за администратором доходов бюджета, в том числе:</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D33B8">
        <w:rPr>
          <w:rFonts w:ascii="Times New Roman" w:eastAsia="Times New Roman" w:hAnsi="Times New Roman" w:cs="Times New Roman"/>
          <w:color w:val="000000"/>
          <w:sz w:val="28"/>
          <w:szCs w:val="28"/>
          <w:lang w:eastAsia="ru-RU"/>
        </w:rPr>
        <w:t xml:space="preserve">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w:t>
      </w:r>
      <w:r w:rsidRPr="00BD33B8">
        <w:rPr>
          <w:rFonts w:ascii="Times New Roman" w:eastAsia="Times New Roman" w:hAnsi="Times New Roman" w:cs="Times New Roman"/>
          <w:color w:val="000000"/>
          <w:sz w:val="28"/>
          <w:szCs w:val="28"/>
          <w:lang w:eastAsia="ru-RU"/>
        </w:rPr>
        <w:lastRenderedPageBreak/>
        <w:t>Федерации, информация, необходимая для уплаты которых</w:t>
      </w:r>
      <w:proofErr w:type="gramEnd"/>
      <w:r w:rsidRPr="00BD33B8">
        <w:rPr>
          <w:rFonts w:ascii="Times New Roman" w:eastAsia="Times New Roman" w:hAnsi="Times New Roman" w:cs="Times New Roman"/>
          <w:color w:val="000000"/>
          <w:sz w:val="28"/>
          <w:szCs w:val="28"/>
          <w:lang w:eastAsia="ru-RU"/>
        </w:rPr>
        <w:t xml:space="preserve">, </w:t>
      </w:r>
      <w:proofErr w:type="gramStart"/>
      <w:r w:rsidRPr="00BD33B8">
        <w:rPr>
          <w:rFonts w:ascii="Times New Roman" w:eastAsia="Times New Roman" w:hAnsi="Times New Roman" w:cs="Times New Roman"/>
          <w:color w:val="000000"/>
          <w:sz w:val="28"/>
          <w:szCs w:val="28"/>
          <w:lang w:eastAsia="ru-RU"/>
        </w:rPr>
        <w:t>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D33B8">
        <w:rPr>
          <w:rFonts w:ascii="Times New Roman" w:eastAsia="Times New Roman" w:hAnsi="Times New Roman" w:cs="Times New Roman"/>
          <w:color w:val="000000"/>
          <w:sz w:val="28"/>
          <w:szCs w:val="28"/>
          <w:lang w:eastAsia="ru-RU"/>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BD33B8">
        <w:rPr>
          <w:rFonts w:ascii="Times New Roman" w:eastAsia="Times New Roman" w:hAnsi="Times New Roman" w:cs="Times New Roman"/>
          <w:color w:val="000000"/>
          <w:sz w:val="28"/>
          <w:szCs w:val="28"/>
          <w:lang w:eastAsia="ru-RU"/>
        </w:rPr>
        <w:t xml:space="preserve"> </w:t>
      </w:r>
      <w:proofErr w:type="gramStart"/>
      <w:r w:rsidRPr="00BD33B8">
        <w:rPr>
          <w:rFonts w:ascii="Times New Roman" w:eastAsia="Times New Roman" w:hAnsi="Times New Roman" w:cs="Times New Roman"/>
          <w:color w:val="000000"/>
          <w:sz w:val="28"/>
          <w:szCs w:val="28"/>
          <w:lang w:eastAsia="ru-RU"/>
        </w:rPr>
        <w:t>случаях</w:t>
      </w:r>
      <w:proofErr w:type="gramEnd"/>
      <w:r w:rsidRPr="00BD33B8">
        <w:rPr>
          <w:rFonts w:ascii="Times New Roman" w:eastAsia="Times New Roman" w:hAnsi="Times New Roman" w:cs="Times New Roman"/>
          <w:color w:val="000000"/>
          <w:sz w:val="28"/>
          <w:szCs w:val="28"/>
          <w:lang w:eastAsia="ru-RU"/>
        </w:rPr>
        <w:t>, предусмотренных законодательством Российской Федерации;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г) за своевременным начислением неустойки (штрафов, пени);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а) наличия сведений о взыскании с должника денежных сре</w:t>
      </w:r>
      <w:proofErr w:type="gramStart"/>
      <w:r w:rsidRPr="00BD33B8">
        <w:rPr>
          <w:rFonts w:ascii="Times New Roman" w:eastAsia="Times New Roman" w:hAnsi="Times New Roman" w:cs="Times New Roman"/>
          <w:color w:val="000000"/>
          <w:sz w:val="28"/>
          <w:szCs w:val="28"/>
          <w:lang w:eastAsia="ru-RU"/>
        </w:rPr>
        <w:t>дств в р</w:t>
      </w:r>
      <w:proofErr w:type="gramEnd"/>
      <w:r w:rsidRPr="00BD33B8">
        <w:rPr>
          <w:rFonts w:ascii="Times New Roman" w:eastAsia="Times New Roman" w:hAnsi="Times New Roman" w:cs="Times New Roman"/>
          <w:color w:val="000000"/>
          <w:sz w:val="28"/>
          <w:szCs w:val="28"/>
          <w:lang w:eastAsia="ru-RU"/>
        </w:rPr>
        <w:t>амках исполнительного производства;</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б) наличия сведений о возбуждении в отношении должника дела о банкротстве;</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sidRPr="00BD33B8">
        <w:rPr>
          <w:rFonts w:ascii="Times New Roman" w:eastAsia="Times New Roman" w:hAnsi="Times New Roman" w:cs="Times New Roman"/>
          <w:color w:val="000000"/>
          <w:sz w:val="28"/>
          <w:szCs w:val="28"/>
          <w:lang w:eastAsia="ru-RU"/>
        </w:rPr>
        <w:t>и о ее</w:t>
      </w:r>
      <w:proofErr w:type="gramEnd"/>
      <w:r w:rsidRPr="00BD33B8">
        <w:rPr>
          <w:rFonts w:ascii="Times New Roman" w:eastAsia="Times New Roman" w:hAnsi="Times New Roman" w:cs="Times New Roman"/>
          <w:color w:val="000000"/>
          <w:sz w:val="28"/>
          <w:szCs w:val="28"/>
          <w:lang w:eastAsia="ru-RU"/>
        </w:rPr>
        <w:t xml:space="preserve"> списании;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5) предлагает Главе Сагайского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 xml:space="preserve">6) осуществляет контроль исполнения уплаты административного штрафа плательщиком в срок, предусмотренный пунктом 1 статьи 32.2 КоАП </w:t>
      </w:r>
      <w:r w:rsidRPr="00BD33B8">
        <w:rPr>
          <w:rFonts w:ascii="Times New Roman" w:eastAsia="Times New Roman" w:hAnsi="Times New Roman" w:cs="Times New Roman"/>
          <w:color w:val="000000"/>
          <w:sz w:val="28"/>
          <w:szCs w:val="28"/>
          <w:lang w:eastAsia="ru-RU"/>
        </w:rPr>
        <w:lastRenderedPageBreak/>
        <w:t xml:space="preserve">Российской Федерации, либо со дня истечения срока отсрочки или срока рассрочки, </w:t>
      </w:r>
      <w:proofErr w:type="gramStart"/>
      <w:r w:rsidRPr="00BD33B8">
        <w:rPr>
          <w:rFonts w:ascii="Times New Roman" w:eastAsia="Times New Roman" w:hAnsi="Times New Roman" w:cs="Times New Roman"/>
          <w:color w:val="000000"/>
          <w:sz w:val="28"/>
          <w:szCs w:val="28"/>
          <w:lang w:eastAsia="ru-RU"/>
        </w:rPr>
        <w:t>предусмотренных</w:t>
      </w:r>
      <w:proofErr w:type="gramEnd"/>
      <w:r w:rsidRPr="00BD33B8">
        <w:rPr>
          <w:rFonts w:ascii="Times New Roman" w:eastAsia="Times New Roman" w:hAnsi="Times New Roman" w:cs="Times New Roman"/>
          <w:color w:val="000000"/>
          <w:sz w:val="28"/>
          <w:szCs w:val="28"/>
          <w:lang w:eastAsia="ru-RU"/>
        </w:rPr>
        <w:t xml:space="preserve"> 31.5. КоАП Российской Федерации. </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EA1080" w:rsidRPr="00BD33B8" w:rsidRDefault="00EA1080" w:rsidP="00EA1080">
      <w:pPr>
        <w:suppressAutoHyphens/>
        <w:spacing w:after="0" w:line="240" w:lineRule="auto"/>
        <w:ind w:left="270"/>
        <w:jc w:val="center"/>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b/>
          <w:color w:val="000000"/>
          <w:sz w:val="28"/>
          <w:szCs w:val="28"/>
          <w:lang w:eastAsia="ru-RU"/>
        </w:rPr>
        <w:t>4. Мероприятия по урегулированию дебиторской задолженности по доходам в досудебном порядке</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4.1.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1) направление требования должнику о погашении образовавшейся задолженности;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D33B8">
        <w:rPr>
          <w:rFonts w:ascii="Times New Roman" w:eastAsia="Times New Roman" w:hAnsi="Times New Roman" w:cs="Times New Roman"/>
          <w:color w:val="000000"/>
          <w:sz w:val="28"/>
          <w:szCs w:val="28"/>
          <w:lang w:eastAsia="ru-RU"/>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roofErr w:type="gramEnd"/>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4.2. Ответственный сотрудник,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w:t>
      </w:r>
      <w:proofErr w:type="gramStart"/>
      <w:r w:rsidRPr="00BD33B8">
        <w:rPr>
          <w:rFonts w:ascii="Times New Roman" w:eastAsia="Times New Roman" w:hAnsi="Times New Roman" w:cs="Times New Roman"/>
          <w:color w:val="000000"/>
          <w:sz w:val="28"/>
          <w:szCs w:val="28"/>
          <w:lang w:eastAsia="ru-RU"/>
        </w:rPr>
        <w:t>дств с з</w:t>
      </w:r>
      <w:proofErr w:type="gramEnd"/>
      <w:r w:rsidRPr="00BD33B8">
        <w:rPr>
          <w:rFonts w:ascii="Times New Roman" w:eastAsia="Times New Roman" w:hAnsi="Times New Roman" w:cs="Times New Roman"/>
          <w:color w:val="000000"/>
          <w:sz w:val="28"/>
          <w:szCs w:val="28"/>
          <w:lang w:eastAsia="ru-RU"/>
        </w:rPr>
        <w:t>адолженностью, в срок не позднее 30 календарных дней с момента образования просроченной дебиторской задолженности: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1) производит расчет задолженности;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 xml:space="preserve">4.3.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w:t>
      </w:r>
      <w:r w:rsidRPr="00BD33B8">
        <w:rPr>
          <w:rFonts w:ascii="Times New Roman" w:eastAsia="Times New Roman" w:hAnsi="Times New Roman" w:cs="Times New Roman"/>
          <w:color w:val="000000"/>
          <w:sz w:val="28"/>
          <w:szCs w:val="28"/>
          <w:lang w:eastAsia="ru-RU"/>
        </w:rPr>
        <w:lastRenderedPageBreak/>
        <w:t>законодательством Российской Федерации или договором (муниципальным контрактом, соглашением).</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4.4. В требовании (претензии) указываются:</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1) наименование должника;</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2) наименование и реквизиты документа, являющегося основанием для начисления суммы, подлежащей уплате должником;</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3) период образования просрочки внесения платы;</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4) сумма просроченной дебиторской задолженности по платежам, пени;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5) сумма штрафных санкций (при их наличии);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7) реквизиты для перечисления просроченной дебиторской задолженности;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Требование (претензия) подписывается Главой Сагайского сельсовета, а в случае его отсутствия - заместителем Сагайского сельсовета.</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При добровольном исполнении обязатель</w:t>
      </w:r>
      <w:proofErr w:type="gramStart"/>
      <w:r w:rsidRPr="00BD33B8">
        <w:rPr>
          <w:rFonts w:ascii="Times New Roman" w:eastAsia="Times New Roman" w:hAnsi="Times New Roman" w:cs="Times New Roman"/>
          <w:color w:val="000000"/>
          <w:sz w:val="28"/>
          <w:szCs w:val="28"/>
          <w:lang w:eastAsia="ru-RU"/>
        </w:rPr>
        <w:t>ств в ср</w:t>
      </w:r>
      <w:proofErr w:type="gramEnd"/>
      <w:r w:rsidRPr="00BD33B8">
        <w:rPr>
          <w:rFonts w:ascii="Times New Roman" w:eastAsia="Times New Roman" w:hAnsi="Times New Roman" w:cs="Times New Roman"/>
          <w:color w:val="000000"/>
          <w:sz w:val="28"/>
          <w:szCs w:val="28"/>
          <w:lang w:eastAsia="ru-RU"/>
        </w:rPr>
        <w:t>ок, установленный требованием (претензией), претензионная работа в отношении должника прекращается.</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4.5.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EA1080" w:rsidRPr="00BD33B8" w:rsidRDefault="00EA1080" w:rsidP="00EA1080">
      <w:pPr>
        <w:suppressAutoHyphens/>
        <w:spacing w:after="0" w:line="240" w:lineRule="auto"/>
        <w:jc w:val="center"/>
        <w:rPr>
          <w:rFonts w:ascii="Times New Roman" w:eastAsia="Times New Roman" w:hAnsi="Times New Roman" w:cs="Times New Roman"/>
          <w:b/>
          <w:color w:val="000000"/>
          <w:sz w:val="28"/>
          <w:szCs w:val="28"/>
          <w:lang w:eastAsia="ru-RU"/>
        </w:rPr>
      </w:pPr>
      <w:r w:rsidRPr="00BD33B8">
        <w:rPr>
          <w:rFonts w:ascii="Times New Roman" w:eastAsia="Times New Roman" w:hAnsi="Times New Roman" w:cs="Times New Roman"/>
          <w:b/>
          <w:color w:val="000000"/>
          <w:sz w:val="28"/>
          <w:szCs w:val="28"/>
          <w:lang w:eastAsia="ru-RU"/>
        </w:rPr>
        <w:t>5. Мероприятия по принудительному взысканию дебиторской задолженности по доходам</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5.1. При отсутствии добровольного исполнения претензии/требования должником, в установленный пунктом 4.5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5.2.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5.3. Ответственный сотрудник, наделенный соответствующими полномочиями, в течени</w:t>
      </w:r>
      <w:proofErr w:type="gramStart"/>
      <w:r w:rsidRPr="00BD33B8">
        <w:rPr>
          <w:rFonts w:ascii="Times New Roman" w:eastAsia="Times New Roman" w:hAnsi="Times New Roman" w:cs="Times New Roman"/>
          <w:color w:val="000000"/>
          <w:sz w:val="28"/>
          <w:szCs w:val="28"/>
          <w:lang w:eastAsia="ru-RU"/>
        </w:rPr>
        <w:t>и</w:t>
      </w:r>
      <w:proofErr w:type="gramEnd"/>
      <w:r w:rsidRPr="00BD33B8">
        <w:rPr>
          <w:rFonts w:ascii="Times New Roman" w:eastAsia="Times New Roman" w:hAnsi="Times New Roman" w:cs="Times New Roman"/>
          <w:color w:val="000000"/>
          <w:sz w:val="28"/>
          <w:szCs w:val="28"/>
          <w:lang w:eastAsia="ru-RU"/>
        </w:rPr>
        <w:t xml:space="preserve"> 10 календарных дней</w:t>
      </w:r>
      <w:r w:rsidRPr="00BD33B8">
        <w:rPr>
          <w:rFonts w:ascii="Times New Roman" w:eastAsia="Times New Roman" w:hAnsi="Times New Roman" w:cs="Times New Roman"/>
          <w:i/>
          <w:color w:val="000000"/>
          <w:sz w:val="28"/>
          <w:szCs w:val="28"/>
          <w:lang w:eastAsia="ru-RU"/>
        </w:rPr>
        <w:t>,</w:t>
      </w:r>
      <w:r w:rsidRPr="00BD33B8">
        <w:rPr>
          <w:rFonts w:ascii="Times New Roman" w:eastAsia="Times New Roman" w:hAnsi="Times New Roman" w:cs="Times New Roman"/>
          <w:color w:val="000000"/>
          <w:sz w:val="28"/>
          <w:szCs w:val="28"/>
          <w:lang w:eastAsia="ru-RU"/>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1) копии документов, являющиеся основанием для начисления сумм, подлежащих уплате должником, со всеми приложениями к ним;</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sz w:val="28"/>
          <w:szCs w:val="20"/>
          <w:lang w:eastAsia="ru-RU"/>
        </w:rPr>
      </w:pPr>
      <w:r w:rsidRPr="00BD33B8">
        <w:rPr>
          <w:rFonts w:ascii="Times New Roman" w:eastAsia="Times New Roman" w:hAnsi="Times New Roman" w:cs="Times New Roman"/>
          <w:color w:val="000000"/>
          <w:sz w:val="28"/>
          <w:szCs w:val="28"/>
          <w:lang w:eastAsia="ru-RU"/>
        </w:rPr>
        <w:lastRenderedPageBreak/>
        <w:t>2) копии учредительных документов (для юридических лиц);</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4) расчет платы с указанием сумм основного долга, пени, штрафных санкций;</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 xml:space="preserve">5.4. Документы о ходе </w:t>
      </w:r>
      <w:proofErr w:type="spellStart"/>
      <w:r w:rsidRPr="00BD33B8">
        <w:rPr>
          <w:rFonts w:ascii="Times New Roman" w:eastAsia="Times New Roman" w:hAnsi="Times New Roman" w:cs="Times New Roman"/>
          <w:color w:val="000000"/>
          <w:sz w:val="28"/>
          <w:szCs w:val="28"/>
          <w:lang w:eastAsia="ru-RU"/>
        </w:rPr>
        <w:t>претензионно</w:t>
      </w:r>
      <w:proofErr w:type="spellEnd"/>
      <w:r w:rsidRPr="00BD33B8">
        <w:rPr>
          <w:rFonts w:ascii="Times New Roman" w:eastAsia="Times New Roman" w:hAnsi="Times New Roman" w:cs="Times New Roman"/>
          <w:color w:val="000000"/>
          <w:sz w:val="28"/>
          <w:szCs w:val="28"/>
          <w:lang w:eastAsia="ru-RU"/>
        </w:rPr>
        <w:t xml:space="preserve">-исковой работы по взысканию задолженности, в том числе судебные акты, на бумажном носителе хранятся в администрации. </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D33B8">
        <w:rPr>
          <w:rFonts w:ascii="Times New Roman" w:eastAsia="Times New Roman" w:hAnsi="Times New Roman" w:cs="Times New Roman"/>
          <w:color w:val="000000"/>
          <w:sz w:val="28"/>
          <w:szCs w:val="28"/>
          <w:lang w:eastAsia="ru-RU"/>
        </w:rPr>
        <w:t xml:space="preserve">Документы по взысканию дебиторской задолженности по суммам административных штрафов, наложенных административной комиссий Сагайского сельсовета, в том числе постановления административной комиссии на бумажном носителе, хранятся у заместителя главы Сагайского сельсовета, являющегося ответственным секретарем административной комиссии).  </w:t>
      </w:r>
      <w:proofErr w:type="gramEnd"/>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5.5. При принятии судом решения о полном или частичном отказе в удовлетворении заявленных исковых требований ответственным сотрудником,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5.6. После вступления в законную силу судебного акта, удовлетворяющего исковые требования (частично или в полном объеме), ответственный сотрудник,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5.7. В случае</w:t>
      </w:r>
      <w:proofErr w:type="gramStart"/>
      <w:r w:rsidRPr="00BD33B8">
        <w:rPr>
          <w:rFonts w:ascii="Times New Roman" w:eastAsia="Times New Roman" w:hAnsi="Times New Roman" w:cs="Times New Roman"/>
          <w:color w:val="000000"/>
          <w:sz w:val="28"/>
          <w:szCs w:val="28"/>
          <w:lang w:eastAsia="ru-RU"/>
        </w:rPr>
        <w:t>,</w:t>
      </w:r>
      <w:proofErr w:type="gramEnd"/>
      <w:r w:rsidRPr="00BD33B8">
        <w:rPr>
          <w:rFonts w:ascii="Times New Roman" w:eastAsia="Times New Roman" w:hAnsi="Times New Roman" w:cs="Times New Roman"/>
          <w:color w:val="000000"/>
          <w:sz w:val="28"/>
          <w:szCs w:val="28"/>
          <w:lang w:eastAsia="ru-RU"/>
        </w:rPr>
        <w:t xml:space="preserve"> если до вынесения решения суда требования об уплате исполнены должником добровольно, ответственный сотрудник, наделенный соответствующими полномочиями, в установленном порядке, заявляет об отказе от иска;</w:t>
      </w:r>
    </w:p>
    <w:p w:rsidR="00EA1080" w:rsidRPr="00BD33B8" w:rsidRDefault="00EA1080" w:rsidP="00EA108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bidi="ru-RU"/>
        </w:rPr>
        <w:t xml:space="preserve">5.8. </w:t>
      </w:r>
      <w:proofErr w:type="gramStart"/>
      <w:r w:rsidRPr="00BD33B8">
        <w:rPr>
          <w:rFonts w:ascii="Times New Roman" w:eastAsia="Times New Roman" w:hAnsi="Times New Roman" w:cs="Times New Roman"/>
          <w:color w:val="000000"/>
          <w:sz w:val="28"/>
          <w:szCs w:val="28"/>
          <w:lang w:eastAsia="ru-RU"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BD33B8">
        <w:rPr>
          <w:rFonts w:ascii="Times New Roman" w:eastAsia="Times New Roman" w:hAnsi="Times New Roman" w:cs="Times New Roman"/>
          <w:color w:val="000000"/>
          <w:sz w:val="28"/>
          <w:szCs w:val="28"/>
          <w:lang w:eastAsia="ru-RU"/>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BD33B8">
        <w:rPr>
          <w:rFonts w:ascii="Times New Roman" w:eastAsia="Times New Roman" w:hAnsi="Times New Roman" w:cs="Times New Roman"/>
          <w:color w:val="000000"/>
          <w:sz w:val="28"/>
          <w:szCs w:val="28"/>
          <w:lang w:eastAsia="ru-RU"/>
        </w:rPr>
        <w:t xml:space="preserve"> КоАП Российской Федерации,  ответственный сотрудник, наделенный соответствующими полномочиями,</w:t>
      </w:r>
      <w:r w:rsidRPr="00BD33B8">
        <w:rPr>
          <w:rFonts w:ascii="Times New Roman" w:eastAsia="Times New Roman" w:hAnsi="Times New Roman" w:cs="Times New Roman"/>
          <w:color w:val="000000"/>
          <w:sz w:val="24"/>
          <w:szCs w:val="28"/>
          <w:lang w:eastAsia="ru-RU"/>
        </w:rPr>
        <w:t xml:space="preserve"> </w:t>
      </w:r>
      <w:r w:rsidRPr="00BD33B8">
        <w:rPr>
          <w:rFonts w:ascii="Times New Roman" w:eastAsia="Times New Roman" w:hAnsi="Times New Roman" w:cs="Times New Roman"/>
          <w:color w:val="000000"/>
          <w:sz w:val="28"/>
          <w:szCs w:val="28"/>
          <w:lang w:eastAsia="ru-RU"/>
        </w:rPr>
        <w:t>изготавливает второй экземпляр указанного постановления и</w:t>
      </w:r>
      <w:r w:rsidRPr="00BD33B8">
        <w:rPr>
          <w:rFonts w:ascii="Times New Roman" w:eastAsia="Times New Roman" w:hAnsi="Times New Roman" w:cs="Times New Roman"/>
          <w:color w:val="000000"/>
          <w:sz w:val="24"/>
          <w:szCs w:val="28"/>
          <w:lang w:eastAsia="ru-RU"/>
        </w:rPr>
        <w:t xml:space="preserve"> </w:t>
      </w:r>
      <w:r w:rsidRPr="00BD33B8">
        <w:rPr>
          <w:rFonts w:ascii="Times New Roman" w:eastAsia="Times New Roman" w:hAnsi="Times New Roman" w:cs="Times New Roman"/>
          <w:color w:val="000000"/>
          <w:sz w:val="28"/>
          <w:szCs w:val="28"/>
          <w:lang w:eastAsia="ru-RU"/>
        </w:rPr>
        <w:t>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EA1080" w:rsidRPr="00BD33B8" w:rsidRDefault="00EA1080" w:rsidP="00EA1080">
      <w:pPr>
        <w:suppressAutoHyphens/>
        <w:spacing w:after="0" w:line="240" w:lineRule="auto"/>
        <w:ind w:firstLine="709"/>
        <w:jc w:val="center"/>
        <w:rPr>
          <w:rFonts w:ascii="Times New Roman" w:eastAsia="Times New Roman" w:hAnsi="Times New Roman" w:cs="Times New Roman"/>
          <w:b/>
          <w:color w:val="000000"/>
          <w:sz w:val="28"/>
          <w:szCs w:val="28"/>
          <w:lang w:eastAsia="ru-RU"/>
        </w:rPr>
      </w:pPr>
      <w:r w:rsidRPr="00BD33B8">
        <w:rPr>
          <w:rFonts w:ascii="Times New Roman" w:eastAsia="Times New Roman" w:hAnsi="Times New Roman" w:cs="Times New Roman"/>
          <w:b/>
          <w:color w:val="000000"/>
          <w:sz w:val="28"/>
          <w:szCs w:val="28"/>
          <w:lang w:eastAsia="ru-RU"/>
        </w:rPr>
        <w:t>6. Порядок взаимодействия в случае принудительного взыскания  дебиторской задолженности по доходам</w:t>
      </w:r>
    </w:p>
    <w:p w:rsidR="00EA1080" w:rsidRPr="00BD33B8" w:rsidRDefault="00EA1080" w:rsidP="00EA108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D33B8">
        <w:rPr>
          <w:rFonts w:ascii="Times New Roman" w:eastAsia="Times New Roman" w:hAnsi="Times New Roman" w:cs="Times New Roman"/>
          <w:color w:val="000000"/>
          <w:sz w:val="28"/>
          <w:szCs w:val="28"/>
          <w:lang w:eastAsia="ru-RU" w:bidi="ru-RU"/>
        </w:rPr>
        <w:t xml:space="preserve">6.1.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BD33B8">
        <w:rPr>
          <w:rFonts w:ascii="Times New Roman" w:eastAsia="Times New Roman" w:hAnsi="Times New Roman" w:cs="Times New Roman"/>
          <w:color w:val="000000"/>
          <w:sz w:val="28"/>
          <w:szCs w:val="28"/>
          <w:lang w:eastAsia="ru-RU"/>
        </w:rPr>
        <w:t xml:space="preserve">Сагайского сельсовета </w:t>
      </w:r>
      <w:r w:rsidRPr="00BD33B8">
        <w:rPr>
          <w:rFonts w:ascii="Times New Roman" w:eastAsia="Times New Roman" w:hAnsi="Times New Roman" w:cs="Times New Roman"/>
          <w:color w:val="000000"/>
          <w:sz w:val="28"/>
          <w:szCs w:val="28"/>
          <w:lang w:eastAsia="ru-RU"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EA1080" w:rsidRPr="00BD33B8" w:rsidRDefault="00EA1080" w:rsidP="00EA108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D33B8">
        <w:rPr>
          <w:rFonts w:ascii="Times New Roman" w:eastAsia="Times New Roman" w:hAnsi="Times New Roman" w:cs="Times New Roman"/>
          <w:color w:val="000000"/>
          <w:sz w:val="28"/>
          <w:szCs w:val="28"/>
          <w:lang w:eastAsia="ru-RU" w:bidi="ru-RU"/>
        </w:rPr>
        <w:t xml:space="preserve">6.2. По результатам рассмотрения служебной записки, подготовленной в соответствии с пунктом 6.1 Регламента, Главой </w:t>
      </w:r>
      <w:r w:rsidRPr="00BD33B8">
        <w:rPr>
          <w:rFonts w:ascii="Times New Roman" w:eastAsia="Times New Roman" w:hAnsi="Times New Roman" w:cs="Times New Roman"/>
          <w:color w:val="000000"/>
          <w:sz w:val="28"/>
          <w:szCs w:val="28"/>
          <w:lang w:eastAsia="ru-RU"/>
        </w:rPr>
        <w:t>Сагайского сельсовета</w:t>
      </w:r>
      <w:r w:rsidRPr="00BD33B8">
        <w:rPr>
          <w:rFonts w:ascii="Times New Roman" w:eastAsia="Times New Roman" w:hAnsi="Times New Roman" w:cs="Times New Roman"/>
          <w:color w:val="000000"/>
          <w:sz w:val="28"/>
          <w:szCs w:val="28"/>
          <w:lang w:eastAsia="ru-RU" w:bidi="ru-RU"/>
        </w:rPr>
        <w:t xml:space="preserve"> принимается решение о принудительном взыскании дебиторской задолженности в судебном порядке и дается соответствующее поручение ответственному сотруднику, наделенному соответствующими полномочиями.</w:t>
      </w:r>
    </w:p>
    <w:p w:rsidR="00EA1080" w:rsidRPr="00BD33B8" w:rsidRDefault="00EA1080" w:rsidP="00EA108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D33B8">
        <w:rPr>
          <w:rFonts w:ascii="Times New Roman" w:eastAsia="Times New Roman" w:hAnsi="Times New Roman" w:cs="Times New Roman"/>
          <w:color w:val="000000"/>
          <w:sz w:val="28"/>
          <w:szCs w:val="28"/>
          <w:lang w:eastAsia="ru-RU" w:bidi="ru-RU"/>
        </w:rPr>
        <w:t>6.3. Ответственный сотрудник, наделенный соответствующими полномочиями, не позднее 10 рабочих дней со дня принятия решения, предусмотренного пунктом 6.2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EA1080" w:rsidRPr="00BD33B8" w:rsidRDefault="00EA1080" w:rsidP="00EA108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D33B8">
        <w:rPr>
          <w:rFonts w:ascii="Times New Roman" w:eastAsia="Times New Roman" w:hAnsi="Times New Roman" w:cs="Times New Roman"/>
          <w:color w:val="000000"/>
          <w:sz w:val="28"/>
          <w:szCs w:val="28"/>
          <w:lang w:eastAsia="ru-RU" w:bidi="ru-RU"/>
        </w:rPr>
        <w:t xml:space="preserve">6.4. </w:t>
      </w:r>
      <w:proofErr w:type="gramStart"/>
      <w:r w:rsidRPr="00BD33B8">
        <w:rPr>
          <w:rFonts w:ascii="Times New Roman" w:eastAsia="Times New Roman" w:hAnsi="Times New Roman" w:cs="Times New Roman"/>
          <w:color w:val="000000"/>
          <w:sz w:val="28"/>
          <w:szCs w:val="28"/>
          <w:lang w:eastAsia="ru-RU"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BD33B8">
        <w:rPr>
          <w:rFonts w:ascii="Times New Roman" w:eastAsia="Times New Roman" w:hAnsi="Times New Roman" w:cs="Times New Roman"/>
          <w:color w:val="000000"/>
          <w:sz w:val="28"/>
          <w:szCs w:val="28"/>
          <w:lang w:eastAsia="ru-RU"/>
        </w:rPr>
        <w:t xml:space="preserve">Сагайского сельсовета </w:t>
      </w:r>
      <w:r w:rsidRPr="00BD33B8">
        <w:rPr>
          <w:rFonts w:ascii="Times New Roman" w:eastAsia="Times New Roman" w:hAnsi="Times New Roman" w:cs="Times New Roman"/>
          <w:color w:val="000000"/>
          <w:sz w:val="28"/>
          <w:szCs w:val="28"/>
          <w:lang w:eastAsia="ru-RU" w:bidi="ru-RU"/>
        </w:rPr>
        <w:t>дается поручение ответственному сотруднику,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EA1080" w:rsidRPr="00BD33B8" w:rsidRDefault="00EA1080" w:rsidP="00EA108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D33B8">
        <w:rPr>
          <w:rFonts w:ascii="Times New Roman" w:eastAsia="Times New Roman" w:hAnsi="Times New Roman" w:cs="Times New Roman"/>
          <w:color w:val="000000"/>
          <w:sz w:val="28"/>
          <w:szCs w:val="28"/>
          <w:lang w:eastAsia="ru-RU" w:bidi="ru-RU"/>
        </w:rPr>
        <w:t xml:space="preserve">6.5.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BD33B8">
        <w:rPr>
          <w:rFonts w:ascii="Times New Roman" w:eastAsia="Times New Roman" w:hAnsi="Times New Roman" w:cs="Times New Roman"/>
          <w:color w:val="000000"/>
          <w:sz w:val="28"/>
          <w:szCs w:val="28"/>
          <w:lang w:eastAsia="ru-RU"/>
        </w:rPr>
        <w:t xml:space="preserve">Сагайского сельсовета </w:t>
      </w:r>
      <w:r w:rsidRPr="00BD33B8">
        <w:rPr>
          <w:rFonts w:ascii="Times New Roman" w:eastAsia="Times New Roman" w:hAnsi="Times New Roman" w:cs="Times New Roman"/>
          <w:color w:val="000000"/>
          <w:sz w:val="28"/>
          <w:szCs w:val="28"/>
          <w:lang w:eastAsia="ru-RU" w:bidi="ru-RU"/>
        </w:rPr>
        <w:t>дается поручение ответственному сотруднику, наделенному соответствующими полномочиями, о направлении исполнительного документа в ССП.</w:t>
      </w:r>
    </w:p>
    <w:p w:rsidR="00EA1080" w:rsidRPr="00BD33B8" w:rsidRDefault="00EA1080" w:rsidP="00EA1080">
      <w:pPr>
        <w:spacing w:after="0" w:line="240" w:lineRule="auto"/>
        <w:ind w:firstLine="709"/>
        <w:jc w:val="both"/>
        <w:rPr>
          <w:rFonts w:ascii="Times New Roman" w:eastAsia="Times New Roman" w:hAnsi="Times New Roman" w:cs="Times New Roman"/>
          <w:color w:val="000000"/>
          <w:sz w:val="28"/>
          <w:szCs w:val="28"/>
          <w:lang w:eastAsia="ru-RU" w:bidi="ru-RU"/>
        </w:rPr>
      </w:pPr>
      <w:r w:rsidRPr="00BD33B8">
        <w:rPr>
          <w:rFonts w:ascii="Times New Roman" w:eastAsia="Times New Roman" w:hAnsi="Times New Roman" w:cs="Times New Roman"/>
          <w:color w:val="000000"/>
          <w:sz w:val="28"/>
          <w:szCs w:val="28"/>
          <w:lang w:eastAsia="ru-RU" w:bidi="ru-RU"/>
        </w:rPr>
        <w:t>6.6. Направление исполнительных документов осуществляется ответственным сотрудником, наделенным соответствующими полномочиями, не позднее 5 рабочих дней со дня принятия решений, предусмотренных пунктами 6.4, 6.5 Регламента.</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EA1080" w:rsidRPr="00BD33B8" w:rsidRDefault="00EA1080" w:rsidP="00EA1080">
      <w:pPr>
        <w:suppressAutoHyphens/>
        <w:spacing w:after="0" w:line="240" w:lineRule="auto"/>
        <w:jc w:val="center"/>
        <w:rPr>
          <w:rFonts w:ascii="Times New Roman" w:eastAsia="Times New Roman" w:hAnsi="Times New Roman" w:cs="Times New Roman"/>
          <w:b/>
          <w:color w:val="000000"/>
          <w:sz w:val="28"/>
          <w:szCs w:val="28"/>
          <w:lang w:eastAsia="ru-RU"/>
        </w:rPr>
      </w:pPr>
      <w:r w:rsidRPr="00BD33B8">
        <w:rPr>
          <w:rFonts w:ascii="Times New Roman" w:eastAsia="Times New Roman" w:hAnsi="Times New Roman" w:cs="Times New Roman"/>
          <w:b/>
          <w:color w:val="000000"/>
          <w:sz w:val="28"/>
          <w:szCs w:val="28"/>
          <w:lang w:eastAsia="ru-RU"/>
        </w:rPr>
        <w:t xml:space="preserve">7. Мероприятия по взысканию просроченной дебиторской задолженности в рамках исполнительного производства </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lastRenderedPageBreak/>
        <w:t>7.1. В течение 14 календарных дней со дня поступления в администрацию исполнительного документа ответственный сотрудник,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7.2. 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ответственный сотрудник, наделенный соответствующими полномочиями,</w:t>
      </w:r>
      <w:r w:rsidRPr="00BD33B8">
        <w:rPr>
          <w:rFonts w:ascii="Times New Roman" w:eastAsia="Times New Roman" w:hAnsi="Times New Roman" w:cs="Times New Roman"/>
          <w:sz w:val="28"/>
          <w:szCs w:val="28"/>
          <w:lang w:eastAsia="ru-RU"/>
        </w:rPr>
        <w:t xml:space="preserve"> </w:t>
      </w:r>
      <w:r w:rsidRPr="00BD33B8">
        <w:rPr>
          <w:rFonts w:ascii="Times New Roman" w:eastAsia="Times New Roman" w:hAnsi="Times New Roman" w:cs="Times New Roman"/>
          <w:color w:val="000000"/>
          <w:sz w:val="28"/>
          <w:szCs w:val="28"/>
          <w:lang w:eastAsia="ru-RU"/>
        </w:rPr>
        <w:t>осуществляет информационное взаимодействие со службой судебных приставов, в том числе проводит следующие мероприятия:</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в) о сумме непогашенной задолженности по исполнительному документу;</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г) о наличии данных об объявлении розыска должника, его имущества;</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д) об изменении состояния счета/счетов должника, имуществе и правах имущественного характера должника на дату запроса;</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2) организует и проводит рабочие встречи со службой судебных приставов о результатах работы по исполнительному производству;</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7.3.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EA1080" w:rsidRPr="00BD33B8" w:rsidRDefault="00EA1080" w:rsidP="00EA1080">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EA1080" w:rsidRPr="00BD33B8" w:rsidRDefault="00EA1080" w:rsidP="00EA108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D33B8">
        <w:rPr>
          <w:rFonts w:ascii="Times New Roman" w:eastAsia="Times New Roman" w:hAnsi="Times New Roman" w:cs="Times New Roman"/>
          <w:b/>
          <w:color w:val="000000"/>
          <w:sz w:val="28"/>
          <w:szCs w:val="28"/>
          <w:lang w:eastAsia="ru-RU"/>
        </w:rPr>
        <w:t>8. Мероприятия по</w:t>
      </w:r>
      <w:r w:rsidRPr="00BD33B8">
        <w:rPr>
          <w:rFonts w:ascii="Times New Roman" w:eastAsia="Times New Roman" w:hAnsi="Times New Roman" w:cs="Times New Roman"/>
          <w:b/>
          <w:color w:val="000000"/>
          <w:sz w:val="24"/>
          <w:szCs w:val="28"/>
          <w:lang w:eastAsia="ru-RU"/>
        </w:rPr>
        <w:t xml:space="preserve"> </w:t>
      </w:r>
      <w:r w:rsidRPr="00BD33B8">
        <w:rPr>
          <w:rFonts w:ascii="Times New Roman" w:eastAsia="Times New Roman" w:hAnsi="Times New Roman" w:cs="Times New Roman"/>
          <w:b/>
          <w:bCs/>
          <w:sz w:val="28"/>
          <w:szCs w:val="28"/>
          <w:lang w:eastAsia="ru-RU"/>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EA1080" w:rsidRPr="00BD33B8" w:rsidRDefault="00EA1080" w:rsidP="00EA108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D33B8">
        <w:rPr>
          <w:rFonts w:ascii="Times New Roman" w:eastAsia="Times New Roman" w:hAnsi="Times New Roman" w:cs="Times New Roman"/>
          <w:b/>
          <w:bCs/>
          <w:sz w:val="28"/>
          <w:szCs w:val="28"/>
          <w:lang w:eastAsia="ru-RU"/>
        </w:rPr>
        <w:t>задолженности по доходам</w:t>
      </w:r>
    </w:p>
    <w:p w:rsidR="00EA1080" w:rsidRPr="00BD33B8" w:rsidRDefault="00EA1080" w:rsidP="00EA1080">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EA1080" w:rsidRPr="00BD33B8" w:rsidRDefault="00EA1080" w:rsidP="00EA108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b/>
          <w:bCs/>
          <w:sz w:val="28"/>
          <w:szCs w:val="28"/>
          <w:lang w:eastAsia="ru-RU"/>
        </w:rPr>
        <w:tab/>
      </w:r>
      <w:r w:rsidRPr="00BD33B8">
        <w:rPr>
          <w:rFonts w:ascii="Times New Roman" w:eastAsia="Times New Roman" w:hAnsi="Times New Roman" w:cs="Times New Roman"/>
          <w:bCs/>
          <w:sz w:val="28"/>
          <w:szCs w:val="28"/>
          <w:lang w:eastAsia="ru-RU"/>
        </w:rPr>
        <w:t xml:space="preserve">На стадии принудительного исполнения службой судебных приставов судебных актов, постановлений о взыскании просроченной дебиторской </w:t>
      </w:r>
      <w:r w:rsidRPr="00BD33B8">
        <w:rPr>
          <w:rFonts w:ascii="Times New Roman" w:eastAsia="Times New Roman" w:hAnsi="Times New Roman" w:cs="Times New Roman"/>
          <w:bCs/>
          <w:sz w:val="28"/>
          <w:szCs w:val="28"/>
          <w:lang w:eastAsia="ru-RU"/>
        </w:rPr>
        <w:lastRenderedPageBreak/>
        <w:t xml:space="preserve">задолженности с должника, </w:t>
      </w:r>
      <w:r w:rsidRPr="00BD33B8">
        <w:rPr>
          <w:rFonts w:ascii="Times New Roman" w:eastAsia="Times New Roman" w:hAnsi="Times New Roman" w:cs="Times New Roman"/>
          <w:color w:val="000000"/>
          <w:sz w:val="28"/>
          <w:szCs w:val="28"/>
          <w:lang w:eastAsia="ru-RU"/>
        </w:rPr>
        <w:t xml:space="preserve">ответственный сотрудник, наделенный соответствующими полномочиями, при необходимости взаимодействует со службой судебных приставов, в том числе </w:t>
      </w:r>
      <w:proofErr w:type="gramStart"/>
      <w:r w:rsidRPr="00BD33B8">
        <w:rPr>
          <w:rFonts w:ascii="Times New Roman" w:eastAsia="Times New Roman" w:hAnsi="Times New Roman" w:cs="Times New Roman"/>
          <w:color w:val="000000"/>
          <w:sz w:val="28"/>
          <w:szCs w:val="28"/>
          <w:lang w:eastAsia="ru-RU"/>
        </w:rPr>
        <w:t>по</w:t>
      </w:r>
      <w:proofErr w:type="gramEnd"/>
      <w:r w:rsidRPr="00BD33B8">
        <w:rPr>
          <w:rFonts w:ascii="Times New Roman" w:eastAsia="Times New Roman" w:hAnsi="Times New Roman" w:cs="Times New Roman"/>
          <w:color w:val="000000"/>
          <w:sz w:val="28"/>
          <w:szCs w:val="28"/>
          <w:lang w:eastAsia="ru-RU"/>
        </w:rPr>
        <w:t>:</w:t>
      </w:r>
    </w:p>
    <w:p w:rsidR="00EA1080" w:rsidRPr="00BD33B8" w:rsidRDefault="00EA1080" w:rsidP="00EA108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EA1080" w:rsidRPr="00BD33B8" w:rsidRDefault="00EA1080" w:rsidP="00EA108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color w:val="000000"/>
          <w:sz w:val="28"/>
          <w:szCs w:val="28"/>
          <w:lang w:eastAsia="ru-RU"/>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EA1080" w:rsidRPr="00BD33B8" w:rsidRDefault="00EA1080" w:rsidP="00EA1080">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EA1080" w:rsidRPr="00BD33B8" w:rsidRDefault="00EA1080" w:rsidP="00EA1080">
      <w:pPr>
        <w:tabs>
          <w:tab w:val="left" w:pos="2445"/>
        </w:tabs>
        <w:spacing w:after="0" w:line="240" w:lineRule="auto"/>
        <w:ind w:firstLine="851"/>
        <w:jc w:val="center"/>
        <w:rPr>
          <w:rFonts w:ascii="Times New Roman" w:eastAsia="Times New Roman" w:hAnsi="Times New Roman" w:cs="Times New Roman"/>
          <w:b/>
          <w:sz w:val="28"/>
          <w:szCs w:val="28"/>
          <w:lang w:eastAsia="ru-RU"/>
        </w:rPr>
      </w:pPr>
      <w:r w:rsidRPr="00BD33B8">
        <w:rPr>
          <w:rFonts w:ascii="Times New Roman" w:eastAsia="Times New Roman" w:hAnsi="Times New Roman" w:cs="Times New Roman"/>
          <w:sz w:val="28"/>
          <w:szCs w:val="28"/>
          <w:lang w:eastAsia="ru-RU"/>
        </w:rPr>
        <w:t xml:space="preserve">9. </w:t>
      </w:r>
      <w:r w:rsidRPr="00BD33B8">
        <w:rPr>
          <w:rFonts w:ascii="Times New Roman" w:eastAsia="Times New Roman" w:hAnsi="Times New Roman" w:cs="Times New Roman"/>
          <w:b/>
          <w:sz w:val="28"/>
          <w:szCs w:val="28"/>
          <w:lang w:eastAsia="ru-RU"/>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EA1080" w:rsidRPr="00BD33B8" w:rsidRDefault="00EA1080" w:rsidP="00EA1080">
      <w:pPr>
        <w:tabs>
          <w:tab w:val="left" w:pos="2445"/>
        </w:tabs>
        <w:spacing w:after="0" w:line="240" w:lineRule="auto"/>
        <w:ind w:firstLine="851"/>
        <w:jc w:val="both"/>
        <w:rPr>
          <w:rFonts w:ascii="Times New Roman" w:eastAsia="Times New Roman" w:hAnsi="Times New Roman" w:cs="Times New Roman"/>
          <w:sz w:val="28"/>
          <w:szCs w:val="28"/>
          <w:lang w:eastAsia="ru-RU"/>
        </w:rPr>
      </w:pPr>
    </w:p>
    <w:p w:rsidR="00EA1080" w:rsidRPr="00BD33B8" w:rsidRDefault="00EA1080" w:rsidP="00EA1080">
      <w:pPr>
        <w:tabs>
          <w:tab w:val="left" w:pos="2445"/>
        </w:tabs>
        <w:spacing w:after="0" w:line="240" w:lineRule="auto"/>
        <w:ind w:firstLine="851"/>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 xml:space="preserve">9.1. При выявлении дебиторской задолженности по доходам </w:t>
      </w:r>
      <w:r w:rsidRPr="00BD33B8">
        <w:rPr>
          <w:rFonts w:ascii="Times New Roman" w:eastAsia="Times New Roman" w:hAnsi="Times New Roman" w:cs="Times New Roman"/>
          <w:color w:val="000000"/>
          <w:sz w:val="28"/>
          <w:szCs w:val="28"/>
          <w:lang w:eastAsia="ru-RU"/>
        </w:rPr>
        <w:t>ответственный сотрудник, наделенный соответствующими полномочиями,</w:t>
      </w:r>
      <w:r w:rsidRPr="00BD33B8">
        <w:rPr>
          <w:rFonts w:ascii="Times New Roman" w:eastAsia="Times New Roman" w:hAnsi="Times New Roman" w:cs="Times New Roman"/>
          <w:sz w:val="28"/>
          <w:szCs w:val="28"/>
          <w:lang w:eastAsia="ru-RU"/>
        </w:rPr>
        <w:t xml:space="preserve"> подготавливает проект претензии (требования) в 2-х экземплярах и передает на подпись главе сельсовета.</w:t>
      </w:r>
    </w:p>
    <w:p w:rsidR="00EA1080" w:rsidRPr="00BD33B8" w:rsidRDefault="00EA1080" w:rsidP="00EA1080">
      <w:pPr>
        <w:tabs>
          <w:tab w:val="left" w:pos="2445"/>
        </w:tabs>
        <w:spacing w:after="0" w:line="240" w:lineRule="auto"/>
        <w:ind w:firstLine="851"/>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EA1080" w:rsidRPr="00BD33B8" w:rsidRDefault="00EA1080" w:rsidP="00EA1080">
      <w:pPr>
        <w:tabs>
          <w:tab w:val="left" w:pos="2445"/>
        </w:tabs>
        <w:spacing w:after="0" w:line="240" w:lineRule="auto"/>
        <w:ind w:firstLine="851"/>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 xml:space="preserve">9.2. </w:t>
      </w:r>
      <w:proofErr w:type="gramStart"/>
      <w:r w:rsidRPr="00BD33B8">
        <w:rPr>
          <w:rFonts w:ascii="Times New Roman" w:eastAsia="Times New Roman" w:hAnsi="Times New Roman" w:cs="Times New Roman"/>
          <w:sz w:val="28"/>
          <w:szCs w:val="28"/>
          <w:lang w:eastAsia="ru-RU"/>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roofErr w:type="gramEnd"/>
    </w:p>
    <w:p w:rsidR="00EA1080" w:rsidRPr="00BD33B8" w:rsidRDefault="00EA1080" w:rsidP="00EA1080">
      <w:pPr>
        <w:tabs>
          <w:tab w:val="left" w:pos="2445"/>
        </w:tabs>
        <w:spacing w:after="0" w:line="240" w:lineRule="auto"/>
        <w:ind w:firstLine="851"/>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EA1080" w:rsidRPr="00BD33B8" w:rsidRDefault="00EA1080" w:rsidP="00EA1080">
      <w:pPr>
        <w:tabs>
          <w:tab w:val="left" w:pos="2445"/>
        </w:tabs>
        <w:spacing w:after="0" w:line="240" w:lineRule="auto"/>
        <w:ind w:firstLine="851"/>
        <w:jc w:val="both"/>
        <w:rPr>
          <w:rFonts w:ascii="Times New Roman" w:eastAsia="Times New Roman" w:hAnsi="Times New Roman" w:cs="Times New Roman"/>
          <w:sz w:val="28"/>
          <w:szCs w:val="28"/>
          <w:lang w:eastAsia="ru-RU"/>
        </w:rPr>
      </w:pPr>
      <w:r w:rsidRPr="00BD33B8">
        <w:rPr>
          <w:rFonts w:ascii="Times New Roman" w:eastAsia="Times New Roman" w:hAnsi="Times New Roman" w:cs="Times New Roman"/>
          <w:sz w:val="28"/>
          <w:szCs w:val="28"/>
          <w:lang w:eastAsia="ru-RU"/>
        </w:rPr>
        <w:t>9.3.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5 Регламента.</w:t>
      </w:r>
    </w:p>
    <w:p w:rsidR="00EA1080" w:rsidRPr="00BD33B8" w:rsidRDefault="00EA1080" w:rsidP="00EA1080">
      <w:pPr>
        <w:tabs>
          <w:tab w:val="left" w:pos="2445"/>
        </w:tabs>
        <w:spacing w:after="0" w:line="240" w:lineRule="auto"/>
        <w:ind w:firstLine="851"/>
        <w:jc w:val="both"/>
        <w:rPr>
          <w:rFonts w:ascii="Times New Roman" w:eastAsia="Times New Roman" w:hAnsi="Times New Roman" w:cs="Times New Roman"/>
          <w:color w:val="000000"/>
          <w:sz w:val="28"/>
          <w:szCs w:val="28"/>
          <w:lang w:eastAsia="ru-RU"/>
        </w:rPr>
      </w:pPr>
      <w:r w:rsidRPr="00BD33B8">
        <w:rPr>
          <w:rFonts w:ascii="Times New Roman" w:eastAsia="Times New Roman" w:hAnsi="Times New Roman" w:cs="Times New Roman"/>
          <w:sz w:val="28"/>
          <w:szCs w:val="28"/>
          <w:lang w:eastAsia="ru-RU"/>
        </w:rPr>
        <w:t xml:space="preserve">9.4. </w:t>
      </w:r>
      <w:proofErr w:type="gramStart"/>
      <w:r w:rsidRPr="00BD33B8">
        <w:rPr>
          <w:rFonts w:ascii="Times New Roman" w:eastAsia="Times New Roman" w:hAnsi="Times New Roman" w:cs="Times New Roman"/>
          <w:color w:val="000000"/>
          <w:sz w:val="28"/>
          <w:szCs w:val="28"/>
          <w:lang w:eastAsia="ru-RU"/>
        </w:rPr>
        <w:t xml:space="preserve">Ответственные сотрудники,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w:t>
      </w:r>
      <w:r w:rsidRPr="00BD33B8">
        <w:rPr>
          <w:rFonts w:ascii="Times New Roman" w:eastAsia="Times New Roman" w:hAnsi="Times New Roman" w:cs="Times New Roman"/>
          <w:color w:val="000000"/>
          <w:sz w:val="28"/>
          <w:szCs w:val="28"/>
          <w:lang w:eastAsia="ru-RU"/>
        </w:rPr>
        <w:lastRenderedPageBreak/>
        <w:t>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BD33B8">
        <w:rPr>
          <w:rFonts w:ascii="Times New Roman" w:eastAsia="Times New Roman" w:hAnsi="Times New Roman" w:cs="Times New Roman"/>
          <w:color w:val="000000"/>
          <w:sz w:val="28"/>
          <w:szCs w:val="28"/>
          <w:lang w:eastAsia="ru-RU"/>
        </w:rPr>
        <w:t xml:space="preserve"> рассмотрения дел об административных правонарушениях административными комиссиями.</w:t>
      </w:r>
    </w:p>
    <w:p w:rsidR="00EA1080" w:rsidRPr="00BD33B8" w:rsidRDefault="00EA1080" w:rsidP="00EA1080">
      <w:pPr>
        <w:suppressAutoHyphens/>
        <w:spacing w:after="0" w:line="240" w:lineRule="auto"/>
        <w:rPr>
          <w:rFonts w:ascii="Times New Roman" w:eastAsia="Times New Roman" w:hAnsi="Times New Roman" w:cs="Times New Roman"/>
          <w:b/>
          <w:color w:val="000000"/>
          <w:sz w:val="28"/>
          <w:szCs w:val="28"/>
          <w:lang w:eastAsia="ru-RU"/>
        </w:rPr>
      </w:pPr>
    </w:p>
    <w:p w:rsidR="00EA1080" w:rsidRDefault="00EA1080" w:rsidP="00EA1080"/>
    <w:p w:rsidR="00EA1080" w:rsidRPr="009B7A86" w:rsidRDefault="00EA1080" w:rsidP="00EA1080">
      <w:pPr>
        <w:spacing w:after="0" w:line="240" w:lineRule="auto"/>
        <w:jc w:val="center"/>
        <w:rPr>
          <w:rFonts w:ascii="Times New Roman" w:eastAsia="Times New Roman" w:hAnsi="Times New Roman" w:cs="Times New Roman"/>
          <w:sz w:val="24"/>
          <w:szCs w:val="24"/>
          <w:lang w:eastAsia="ru-RU"/>
        </w:rPr>
      </w:pPr>
      <w:r w:rsidRPr="009B7A86">
        <w:rPr>
          <w:rFonts w:ascii="Times New Roman" w:eastAsia="Times New Roman" w:hAnsi="Times New Roman" w:cs="Times New Roman"/>
          <w:sz w:val="24"/>
          <w:szCs w:val="24"/>
          <w:lang w:eastAsia="ru-RU"/>
        </w:rPr>
        <w:t>АДМИНИСТРАЦИЯ САГАЙСКОГО  СЕЛЬСОВЕТА</w:t>
      </w:r>
    </w:p>
    <w:p w:rsidR="00EA1080" w:rsidRPr="009B7A86" w:rsidRDefault="00EA1080" w:rsidP="00EA1080">
      <w:pPr>
        <w:spacing w:after="0" w:line="240" w:lineRule="auto"/>
        <w:jc w:val="center"/>
        <w:rPr>
          <w:rFonts w:ascii="Times New Roman" w:eastAsia="Times New Roman" w:hAnsi="Times New Roman" w:cs="Times New Roman"/>
          <w:sz w:val="24"/>
          <w:szCs w:val="24"/>
          <w:lang w:eastAsia="ru-RU"/>
        </w:rPr>
      </w:pPr>
      <w:r w:rsidRPr="009B7A86">
        <w:rPr>
          <w:rFonts w:ascii="Times New Roman" w:eastAsia="Times New Roman" w:hAnsi="Times New Roman" w:cs="Times New Roman"/>
          <w:sz w:val="24"/>
          <w:szCs w:val="24"/>
          <w:lang w:eastAsia="ru-RU"/>
        </w:rPr>
        <w:t>КАРАТУЗСКОГО РАЙОНА</w:t>
      </w:r>
    </w:p>
    <w:p w:rsidR="00EA1080" w:rsidRPr="009B7A86" w:rsidRDefault="00EA1080" w:rsidP="00EA1080">
      <w:pPr>
        <w:tabs>
          <w:tab w:val="center" w:pos="4677"/>
          <w:tab w:val="left" w:pos="6810"/>
        </w:tabs>
        <w:spacing w:after="0" w:line="240" w:lineRule="auto"/>
        <w:rPr>
          <w:rFonts w:ascii="Times New Roman" w:eastAsia="Times New Roman" w:hAnsi="Times New Roman" w:cs="Times New Roman"/>
          <w:sz w:val="24"/>
          <w:szCs w:val="24"/>
          <w:lang w:eastAsia="ru-RU"/>
        </w:rPr>
      </w:pPr>
      <w:r w:rsidRPr="009B7A86">
        <w:rPr>
          <w:rFonts w:ascii="Times New Roman" w:eastAsia="Times New Roman" w:hAnsi="Times New Roman" w:cs="Times New Roman"/>
          <w:sz w:val="24"/>
          <w:szCs w:val="24"/>
          <w:lang w:eastAsia="ru-RU"/>
        </w:rPr>
        <w:tab/>
        <w:t>КРАСНОЯРСКОГО КРАЯ</w:t>
      </w:r>
      <w:r w:rsidRPr="009B7A86">
        <w:rPr>
          <w:rFonts w:ascii="Times New Roman" w:eastAsia="Times New Roman" w:hAnsi="Times New Roman" w:cs="Times New Roman"/>
          <w:sz w:val="24"/>
          <w:szCs w:val="24"/>
          <w:lang w:eastAsia="ru-RU"/>
        </w:rPr>
        <w:tab/>
      </w:r>
    </w:p>
    <w:p w:rsidR="00EA1080" w:rsidRPr="009B7A86" w:rsidRDefault="00EA1080" w:rsidP="00EA1080">
      <w:pPr>
        <w:spacing w:after="0" w:line="240" w:lineRule="auto"/>
        <w:jc w:val="center"/>
        <w:rPr>
          <w:rFonts w:ascii="Times New Roman" w:eastAsia="Times New Roman" w:hAnsi="Times New Roman" w:cs="Times New Roman"/>
          <w:sz w:val="24"/>
          <w:szCs w:val="24"/>
          <w:lang w:eastAsia="ru-RU"/>
        </w:rPr>
      </w:pPr>
    </w:p>
    <w:p w:rsidR="00EA1080" w:rsidRPr="009B7A86" w:rsidRDefault="00EA1080" w:rsidP="00EA1080">
      <w:pPr>
        <w:spacing w:after="0" w:line="240" w:lineRule="auto"/>
        <w:jc w:val="center"/>
        <w:rPr>
          <w:rFonts w:ascii="Times New Roman" w:eastAsia="Times New Roman" w:hAnsi="Times New Roman" w:cs="Times New Roman"/>
          <w:sz w:val="24"/>
          <w:szCs w:val="24"/>
          <w:lang w:eastAsia="ru-RU"/>
        </w:rPr>
      </w:pPr>
      <w:r w:rsidRPr="009B7A86">
        <w:rPr>
          <w:rFonts w:ascii="Times New Roman" w:eastAsia="Times New Roman" w:hAnsi="Times New Roman" w:cs="Times New Roman"/>
          <w:sz w:val="24"/>
          <w:szCs w:val="24"/>
          <w:lang w:eastAsia="ru-RU"/>
        </w:rPr>
        <w:t>ПОСТАНОВЛЕНИЕ</w:t>
      </w:r>
    </w:p>
    <w:p w:rsidR="00EA1080" w:rsidRPr="009B7A86" w:rsidRDefault="00EA1080" w:rsidP="00EA1080">
      <w:pPr>
        <w:spacing w:after="0" w:line="240" w:lineRule="auto"/>
        <w:rPr>
          <w:rFonts w:ascii="Times New Roman" w:eastAsia="Times New Roman" w:hAnsi="Times New Roman" w:cs="Times New Roman"/>
          <w:color w:val="000000"/>
          <w:sz w:val="24"/>
          <w:szCs w:val="24"/>
          <w:lang w:eastAsia="ru-RU"/>
        </w:rPr>
      </w:pPr>
    </w:p>
    <w:p w:rsidR="00EA1080" w:rsidRPr="009B7A86" w:rsidRDefault="00EA1080" w:rsidP="00EA10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20.11</w:t>
      </w:r>
      <w:r w:rsidRPr="009B7A86">
        <w:rPr>
          <w:rFonts w:ascii="Times New Roman" w:eastAsia="Times New Roman" w:hAnsi="Times New Roman" w:cs="Times New Roman"/>
          <w:color w:val="000000"/>
          <w:sz w:val="24"/>
          <w:szCs w:val="24"/>
          <w:lang w:eastAsia="ru-RU"/>
        </w:rPr>
        <w:t xml:space="preserve">.2023                                              с. </w:t>
      </w:r>
      <w:proofErr w:type="spellStart"/>
      <w:r w:rsidRPr="009B7A86">
        <w:rPr>
          <w:rFonts w:ascii="Times New Roman" w:eastAsia="Times New Roman" w:hAnsi="Times New Roman" w:cs="Times New Roman"/>
          <w:color w:val="000000"/>
          <w:sz w:val="24"/>
          <w:szCs w:val="24"/>
          <w:lang w:eastAsia="ru-RU"/>
        </w:rPr>
        <w:t>Сагайское</w:t>
      </w:r>
      <w:proofErr w:type="spellEnd"/>
      <w:r w:rsidRPr="009B7A8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57</w:t>
      </w:r>
      <w:r w:rsidRPr="009B7A86">
        <w:rPr>
          <w:rFonts w:ascii="Times New Roman" w:eastAsia="Times New Roman" w:hAnsi="Times New Roman" w:cs="Times New Roman"/>
          <w:color w:val="000000"/>
          <w:sz w:val="24"/>
          <w:szCs w:val="24"/>
          <w:lang w:eastAsia="ru-RU"/>
        </w:rPr>
        <w:t xml:space="preserve">-П </w:t>
      </w:r>
    </w:p>
    <w:p w:rsidR="00EA1080" w:rsidRDefault="00EA1080" w:rsidP="00EA1080">
      <w:pPr>
        <w:spacing w:after="0" w:line="240" w:lineRule="auto"/>
        <w:ind w:firstLine="567"/>
        <w:rPr>
          <w:rFonts w:ascii="Times New Roman" w:eastAsia="Times New Roman" w:hAnsi="Times New Roman" w:cs="Times New Roman"/>
          <w:bCs/>
          <w:color w:val="000000"/>
          <w:sz w:val="24"/>
          <w:szCs w:val="24"/>
          <w:lang w:eastAsia="ru-RU"/>
        </w:rPr>
      </w:pPr>
    </w:p>
    <w:p w:rsidR="00EA1080" w:rsidRPr="006F5F4B" w:rsidRDefault="00EA1080" w:rsidP="00EA1080">
      <w:pPr>
        <w:spacing w:after="0" w:line="240" w:lineRule="auto"/>
        <w:ind w:firstLine="567"/>
        <w:rPr>
          <w:rFonts w:ascii="Times New Roman" w:eastAsia="Times New Roman" w:hAnsi="Times New Roman" w:cs="Times New Roman"/>
          <w:color w:val="000000"/>
          <w:sz w:val="24"/>
          <w:szCs w:val="24"/>
          <w:lang w:eastAsia="ru-RU"/>
        </w:rPr>
      </w:pPr>
      <w:r w:rsidRPr="006F5F4B">
        <w:rPr>
          <w:rFonts w:ascii="Times New Roman" w:eastAsia="Times New Roman" w:hAnsi="Times New Roman" w:cs="Times New Roman"/>
          <w:bCs/>
          <w:color w:val="000000"/>
          <w:sz w:val="24"/>
          <w:szCs w:val="24"/>
          <w:lang w:eastAsia="ru-RU"/>
        </w:rPr>
        <w:t>О создании административной комиссии Сагайского сельсовета</w:t>
      </w:r>
    </w:p>
    <w:p w:rsidR="00EA1080" w:rsidRPr="006F5F4B" w:rsidRDefault="00EA1080" w:rsidP="00EA1080">
      <w:pPr>
        <w:spacing w:after="0" w:line="240" w:lineRule="auto"/>
        <w:ind w:firstLine="567"/>
        <w:jc w:val="both"/>
        <w:rPr>
          <w:rFonts w:ascii="Arial" w:eastAsia="Times New Roman" w:hAnsi="Arial" w:cs="Arial"/>
          <w:color w:val="000000"/>
          <w:sz w:val="24"/>
          <w:szCs w:val="24"/>
          <w:lang w:eastAsia="ru-RU"/>
        </w:rPr>
      </w:pPr>
      <w:r w:rsidRPr="006F5F4B">
        <w:rPr>
          <w:rFonts w:ascii="Arial" w:eastAsia="Times New Roman" w:hAnsi="Arial" w:cs="Arial"/>
          <w:color w:val="000000"/>
          <w:sz w:val="24"/>
          <w:szCs w:val="24"/>
          <w:lang w:eastAsia="ru-RU"/>
        </w:rPr>
        <w:t> </w:t>
      </w:r>
    </w:p>
    <w:p w:rsidR="00EA1080" w:rsidRPr="006F5F4B" w:rsidRDefault="00EA1080" w:rsidP="00EA1080">
      <w:pPr>
        <w:spacing w:after="0" w:line="240" w:lineRule="auto"/>
        <w:ind w:firstLine="709"/>
        <w:jc w:val="both"/>
        <w:rPr>
          <w:rFonts w:ascii="Times New Roman" w:eastAsia="Calibri" w:hAnsi="Times New Roman" w:cs="Times New Roman"/>
          <w:sz w:val="24"/>
          <w:szCs w:val="24"/>
        </w:rPr>
      </w:pPr>
      <w:r w:rsidRPr="006F5F4B">
        <w:rPr>
          <w:rFonts w:ascii="Times New Roman" w:eastAsia="Calibri" w:hAnsi="Times New Roman" w:cs="Times New Roman"/>
          <w:sz w:val="24"/>
          <w:szCs w:val="24"/>
        </w:rPr>
        <w:t xml:space="preserve">В целях реализации Закона Красноярского края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Закона Красноярского края от 23.04.2009 № 8-3168 «Об административных комиссиях в Красноярском крае», руководствуясь Уставом Сагайского сельсовета, </w:t>
      </w:r>
    </w:p>
    <w:p w:rsidR="00EA1080" w:rsidRPr="006F5F4B" w:rsidRDefault="00EA1080" w:rsidP="00EA1080">
      <w:pPr>
        <w:spacing w:after="0" w:line="240" w:lineRule="auto"/>
        <w:ind w:firstLine="567"/>
        <w:jc w:val="both"/>
        <w:rPr>
          <w:rFonts w:ascii="Times New Roman" w:eastAsia="Times New Roman" w:hAnsi="Times New Roman" w:cs="Times New Roman"/>
          <w:color w:val="000000"/>
          <w:sz w:val="24"/>
          <w:szCs w:val="24"/>
          <w:lang w:eastAsia="ru-RU"/>
        </w:rPr>
      </w:pPr>
      <w:r w:rsidRPr="00AB4ED4">
        <w:rPr>
          <w:rFonts w:ascii="Arial" w:eastAsia="Times New Roman" w:hAnsi="Arial" w:cs="Arial"/>
          <w:b/>
          <w:bCs/>
          <w:color w:val="000000"/>
          <w:sz w:val="24"/>
          <w:szCs w:val="24"/>
          <w:lang w:eastAsia="ru-RU"/>
        </w:rPr>
        <w:t> </w:t>
      </w:r>
    </w:p>
    <w:p w:rsidR="00EA1080" w:rsidRPr="006F5F4B" w:rsidRDefault="00EA1080" w:rsidP="00EA1080">
      <w:pPr>
        <w:spacing w:after="0" w:line="240" w:lineRule="auto"/>
        <w:ind w:firstLine="567"/>
        <w:jc w:val="center"/>
        <w:rPr>
          <w:rFonts w:ascii="Times New Roman" w:eastAsia="Times New Roman" w:hAnsi="Times New Roman" w:cs="Times New Roman"/>
          <w:color w:val="000000"/>
          <w:sz w:val="24"/>
          <w:szCs w:val="24"/>
          <w:lang w:eastAsia="ru-RU"/>
        </w:rPr>
      </w:pPr>
      <w:r w:rsidRPr="006F5F4B">
        <w:rPr>
          <w:rFonts w:ascii="Times New Roman" w:eastAsia="Times New Roman" w:hAnsi="Times New Roman" w:cs="Times New Roman"/>
          <w:b/>
          <w:bCs/>
          <w:color w:val="000000"/>
          <w:sz w:val="24"/>
          <w:szCs w:val="24"/>
          <w:lang w:eastAsia="ru-RU"/>
        </w:rPr>
        <w:t>ПОСТАНОВЛЯЮ:</w:t>
      </w:r>
    </w:p>
    <w:p w:rsidR="00EA1080" w:rsidRPr="006F5F4B" w:rsidRDefault="00EA1080" w:rsidP="00EA1080">
      <w:pPr>
        <w:spacing w:after="0" w:line="240" w:lineRule="auto"/>
        <w:ind w:firstLine="567"/>
        <w:jc w:val="center"/>
        <w:rPr>
          <w:rFonts w:ascii="Times New Roman" w:eastAsia="Times New Roman" w:hAnsi="Times New Roman" w:cs="Times New Roman"/>
          <w:color w:val="000000"/>
          <w:sz w:val="24"/>
          <w:szCs w:val="24"/>
          <w:lang w:eastAsia="ru-RU"/>
        </w:rPr>
      </w:pPr>
      <w:r w:rsidRPr="006F5F4B">
        <w:rPr>
          <w:rFonts w:ascii="Times New Roman" w:eastAsia="Times New Roman" w:hAnsi="Times New Roman" w:cs="Times New Roman"/>
          <w:b/>
          <w:bCs/>
          <w:color w:val="000000"/>
          <w:sz w:val="24"/>
          <w:szCs w:val="24"/>
          <w:lang w:eastAsia="ru-RU"/>
        </w:rPr>
        <w:t> </w:t>
      </w:r>
    </w:p>
    <w:p w:rsidR="00EA1080" w:rsidRPr="006F5F4B" w:rsidRDefault="00EA1080" w:rsidP="00EA1080">
      <w:pPr>
        <w:numPr>
          <w:ilvl w:val="0"/>
          <w:numId w:val="4"/>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6F5F4B">
        <w:rPr>
          <w:rFonts w:ascii="Times New Roman" w:eastAsia="Times New Roman" w:hAnsi="Times New Roman" w:cs="Times New Roman"/>
          <w:color w:val="000000"/>
          <w:sz w:val="24"/>
          <w:szCs w:val="24"/>
          <w:lang w:eastAsia="ru-RU"/>
        </w:rPr>
        <w:t>Создать административную комиссию Сагайского сельсовета на срок полномочий Главы Сагайского сельсовета в количестве семи человек.</w:t>
      </w:r>
    </w:p>
    <w:p w:rsidR="00EA1080" w:rsidRPr="006F5F4B" w:rsidRDefault="00EA1080" w:rsidP="00EA1080">
      <w:pPr>
        <w:pStyle w:val="a3"/>
        <w:numPr>
          <w:ilvl w:val="0"/>
          <w:numId w:val="4"/>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6F5F4B">
        <w:rPr>
          <w:rFonts w:ascii="Times New Roman" w:eastAsia="Times New Roman" w:hAnsi="Times New Roman" w:cs="Times New Roman"/>
          <w:color w:val="000000"/>
          <w:sz w:val="24"/>
          <w:szCs w:val="24"/>
          <w:lang w:eastAsia="ru-RU"/>
        </w:rPr>
        <w:t>Утвердить состав административной комиссии Сагайского сельсовета, согласно приложению.</w:t>
      </w:r>
    </w:p>
    <w:p w:rsidR="00EA1080" w:rsidRPr="006F5F4B" w:rsidRDefault="00EA1080" w:rsidP="00EA1080">
      <w:pPr>
        <w:pStyle w:val="a3"/>
        <w:numPr>
          <w:ilvl w:val="0"/>
          <w:numId w:val="4"/>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6F5F4B">
        <w:rPr>
          <w:rFonts w:ascii="Times New Roman" w:eastAsia="Times New Roman" w:hAnsi="Times New Roman" w:cs="Times New Roman"/>
          <w:color w:val="000000"/>
          <w:sz w:val="24"/>
          <w:szCs w:val="24"/>
          <w:lang w:eastAsia="ru-RU"/>
        </w:rPr>
        <w:t>Опубликовать постановление в периодическом печатном издании «Сагайский Вестник» на официальном сайте Сагайского сельсовета.</w:t>
      </w:r>
    </w:p>
    <w:p w:rsidR="00EA1080" w:rsidRPr="006F5F4B" w:rsidRDefault="00EA1080" w:rsidP="00EA1080">
      <w:pPr>
        <w:pStyle w:val="a3"/>
        <w:numPr>
          <w:ilvl w:val="0"/>
          <w:numId w:val="4"/>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proofErr w:type="gramStart"/>
      <w:r w:rsidRPr="006F5F4B">
        <w:rPr>
          <w:rFonts w:ascii="Times New Roman" w:eastAsia="Times New Roman" w:hAnsi="Times New Roman" w:cs="Times New Roman"/>
          <w:color w:val="000000"/>
          <w:sz w:val="24"/>
          <w:szCs w:val="24"/>
          <w:lang w:eastAsia="ru-RU"/>
        </w:rPr>
        <w:t>Контроль за</w:t>
      </w:r>
      <w:proofErr w:type="gramEnd"/>
      <w:r w:rsidRPr="006F5F4B">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EA1080" w:rsidRPr="006F5F4B" w:rsidRDefault="00EA1080" w:rsidP="00EA1080">
      <w:pPr>
        <w:pStyle w:val="a3"/>
        <w:numPr>
          <w:ilvl w:val="0"/>
          <w:numId w:val="4"/>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6F5F4B">
        <w:rPr>
          <w:rFonts w:ascii="Times New Roman" w:eastAsia="Times New Roman" w:hAnsi="Times New Roman" w:cs="Times New Roman"/>
          <w:color w:val="000000"/>
          <w:sz w:val="24"/>
          <w:szCs w:val="24"/>
          <w:lang w:eastAsia="ru-RU"/>
        </w:rPr>
        <w:t>Постановление вступает в силу в день, следующим за днем его официального опубликования.</w:t>
      </w:r>
    </w:p>
    <w:p w:rsidR="00EA1080" w:rsidRPr="006F5F4B" w:rsidRDefault="00EA1080" w:rsidP="00EA1080">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6F5F4B">
        <w:rPr>
          <w:rFonts w:ascii="Times New Roman" w:eastAsia="Times New Roman" w:hAnsi="Times New Roman" w:cs="Times New Roman"/>
          <w:color w:val="000000"/>
          <w:sz w:val="24"/>
          <w:szCs w:val="24"/>
          <w:lang w:eastAsia="ru-RU"/>
        </w:rPr>
        <w:t> </w:t>
      </w:r>
    </w:p>
    <w:p w:rsidR="00EA1080" w:rsidRPr="006F5F4B" w:rsidRDefault="00EA1080" w:rsidP="00EA1080">
      <w:pPr>
        <w:tabs>
          <w:tab w:val="left" w:pos="6700"/>
        </w:tabs>
        <w:spacing w:after="0" w:line="240" w:lineRule="auto"/>
        <w:ind w:firstLine="567"/>
        <w:jc w:val="both"/>
        <w:rPr>
          <w:rFonts w:ascii="Times New Roman" w:eastAsia="Times New Roman" w:hAnsi="Times New Roman" w:cs="Times New Roman"/>
          <w:color w:val="000000"/>
          <w:sz w:val="24"/>
          <w:szCs w:val="24"/>
          <w:lang w:eastAsia="ru-RU"/>
        </w:rPr>
      </w:pPr>
      <w:r w:rsidRPr="006F5F4B">
        <w:rPr>
          <w:rFonts w:ascii="Times New Roman" w:eastAsia="Times New Roman" w:hAnsi="Times New Roman" w:cs="Times New Roman"/>
          <w:color w:val="000000"/>
          <w:sz w:val="24"/>
          <w:szCs w:val="24"/>
          <w:lang w:eastAsia="ru-RU"/>
        </w:rPr>
        <w:t> Глава Сагайского сельсовета</w:t>
      </w:r>
      <w:r w:rsidRPr="006F5F4B">
        <w:rPr>
          <w:rFonts w:ascii="Times New Roman" w:eastAsia="Times New Roman" w:hAnsi="Times New Roman" w:cs="Times New Roman"/>
          <w:color w:val="000000"/>
          <w:sz w:val="24"/>
          <w:szCs w:val="24"/>
          <w:lang w:eastAsia="ru-RU"/>
        </w:rPr>
        <w:tab/>
        <w:t>Н.А. Буланцев</w:t>
      </w:r>
    </w:p>
    <w:p w:rsidR="00EA1080" w:rsidRDefault="00EA1080" w:rsidP="00EA1080">
      <w:pPr>
        <w:tabs>
          <w:tab w:val="left" w:pos="6700"/>
        </w:tabs>
        <w:spacing w:after="0" w:line="240" w:lineRule="auto"/>
        <w:ind w:firstLine="567"/>
        <w:jc w:val="both"/>
        <w:rPr>
          <w:rFonts w:ascii="Arial" w:eastAsia="Times New Roman" w:hAnsi="Arial" w:cs="Arial"/>
          <w:color w:val="000000"/>
          <w:sz w:val="24"/>
          <w:szCs w:val="24"/>
          <w:lang w:eastAsia="ru-RU"/>
        </w:rPr>
      </w:pPr>
    </w:p>
    <w:p w:rsidR="00EA1080" w:rsidRDefault="00EA1080" w:rsidP="00EA1080">
      <w:pPr>
        <w:tabs>
          <w:tab w:val="left" w:pos="6700"/>
        </w:tabs>
        <w:spacing w:after="0" w:line="240" w:lineRule="auto"/>
        <w:ind w:firstLine="567"/>
        <w:jc w:val="both"/>
        <w:rPr>
          <w:rFonts w:ascii="Arial" w:eastAsia="Times New Roman" w:hAnsi="Arial" w:cs="Arial"/>
          <w:color w:val="000000"/>
          <w:sz w:val="24"/>
          <w:szCs w:val="24"/>
          <w:lang w:eastAsia="ru-RU"/>
        </w:rPr>
      </w:pPr>
    </w:p>
    <w:p w:rsidR="00EA1080" w:rsidRDefault="00EA1080" w:rsidP="00EA1080">
      <w:pPr>
        <w:tabs>
          <w:tab w:val="left" w:pos="6700"/>
        </w:tabs>
        <w:spacing w:after="0" w:line="240" w:lineRule="auto"/>
        <w:ind w:firstLine="567"/>
        <w:jc w:val="both"/>
        <w:rPr>
          <w:rFonts w:ascii="Arial" w:eastAsia="Times New Roman" w:hAnsi="Arial" w:cs="Arial"/>
          <w:color w:val="000000"/>
          <w:sz w:val="24"/>
          <w:szCs w:val="24"/>
          <w:lang w:eastAsia="ru-RU"/>
        </w:rPr>
      </w:pPr>
    </w:p>
    <w:p w:rsidR="00EA1080" w:rsidRDefault="00EA1080" w:rsidP="00EA1080">
      <w:pPr>
        <w:tabs>
          <w:tab w:val="left" w:pos="6700"/>
        </w:tabs>
        <w:spacing w:after="0" w:line="240" w:lineRule="auto"/>
        <w:ind w:firstLine="567"/>
        <w:jc w:val="both"/>
        <w:rPr>
          <w:rFonts w:ascii="Arial" w:eastAsia="Times New Roman" w:hAnsi="Arial" w:cs="Arial"/>
          <w:color w:val="000000"/>
          <w:sz w:val="24"/>
          <w:szCs w:val="24"/>
          <w:lang w:eastAsia="ru-RU"/>
        </w:rPr>
      </w:pPr>
    </w:p>
    <w:p w:rsidR="00EA1080" w:rsidRDefault="00EA1080" w:rsidP="00EA1080">
      <w:pPr>
        <w:tabs>
          <w:tab w:val="left" w:pos="6700"/>
        </w:tabs>
        <w:spacing w:after="0" w:line="240" w:lineRule="auto"/>
        <w:jc w:val="both"/>
        <w:rPr>
          <w:rFonts w:ascii="Arial" w:eastAsia="Times New Roman" w:hAnsi="Arial" w:cs="Arial"/>
          <w:color w:val="000000"/>
          <w:sz w:val="24"/>
          <w:szCs w:val="24"/>
          <w:lang w:eastAsia="ru-RU"/>
        </w:rPr>
      </w:pPr>
    </w:p>
    <w:p w:rsidR="00EA1080" w:rsidRPr="00AB4ED4" w:rsidRDefault="00EA1080" w:rsidP="00EA1080">
      <w:pPr>
        <w:tabs>
          <w:tab w:val="left" w:pos="6700"/>
        </w:tabs>
        <w:spacing w:after="0" w:line="240" w:lineRule="auto"/>
        <w:ind w:firstLine="567"/>
        <w:jc w:val="both"/>
        <w:rPr>
          <w:rFonts w:ascii="Arial" w:eastAsia="Times New Roman" w:hAnsi="Arial" w:cs="Arial"/>
          <w:color w:val="000000"/>
          <w:sz w:val="24"/>
          <w:szCs w:val="24"/>
          <w:lang w:eastAsia="ru-RU"/>
        </w:rPr>
      </w:pPr>
    </w:p>
    <w:p w:rsidR="00EA1080" w:rsidRPr="006F5F4B" w:rsidRDefault="00EA1080" w:rsidP="00EA1080">
      <w:pPr>
        <w:spacing w:after="0" w:line="240" w:lineRule="auto"/>
        <w:ind w:firstLine="5529"/>
        <w:jc w:val="right"/>
        <w:rPr>
          <w:rFonts w:ascii="Times New Roman" w:eastAsia="Times New Roman" w:hAnsi="Times New Roman" w:cs="Times New Roman"/>
          <w:color w:val="000000"/>
          <w:sz w:val="24"/>
          <w:szCs w:val="24"/>
          <w:lang w:eastAsia="ru-RU"/>
        </w:rPr>
      </w:pPr>
      <w:r w:rsidRPr="006F5F4B">
        <w:rPr>
          <w:rFonts w:ascii="Times New Roman" w:eastAsia="Times New Roman" w:hAnsi="Times New Roman" w:cs="Times New Roman"/>
          <w:bCs/>
          <w:color w:val="000000"/>
          <w:sz w:val="24"/>
          <w:szCs w:val="24"/>
          <w:lang w:eastAsia="ru-RU"/>
        </w:rPr>
        <w:t xml:space="preserve">Приложение </w:t>
      </w:r>
    </w:p>
    <w:p w:rsidR="00EA1080" w:rsidRPr="006F5F4B" w:rsidRDefault="00EA1080" w:rsidP="00EA1080">
      <w:pPr>
        <w:spacing w:after="0" w:line="240" w:lineRule="auto"/>
        <w:ind w:firstLine="5529"/>
        <w:jc w:val="right"/>
        <w:rPr>
          <w:rFonts w:ascii="Times New Roman" w:eastAsia="Times New Roman" w:hAnsi="Times New Roman" w:cs="Times New Roman"/>
          <w:b/>
          <w:bCs/>
          <w:color w:val="000000"/>
          <w:sz w:val="24"/>
          <w:szCs w:val="24"/>
          <w:lang w:eastAsia="ru-RU"/>
        </w:rPr>
      </w:pPr>
      <w:r w:rsidRPr="006F5F4B">
        <w:rPr>
          <w:rFonts w:ascii="Times New Roman" w:eastAsia="Times New Roman" w:hAnsi="Times New Roman" w:cs="Times New Roman"/>
          <w:color w:val="000000"/>
          <w:sz w:val="24"/>
          <w:szCs w:val="24"/>
          <w:lang w:eastAsia="ru-RU"/>
        </w:rPr>
        <w:t>к постановлению Администрации</w:t>
      </w:r>
    </w:p>
    <w:p w:rsidR="00EA1080" w:rsidRPr="006F5F4B" w:rsidRDefault="00EA1080" w:rsidP="00EA1080">
      <w:pPr>
        <w:spacing w:after="0" w:line="240" w:lineRule="auto"/>
        <w:ind w:firstLine="5529"/>
        <w:jc w:val="right"/>
        <w:rPr>
          <w:rFonts w:ascii="Times New Roman" w:eastAsia="Times New Roman" w:hAnsi="Times New Roman" w:cs="Times New Roman"/>
          <w:b/>
          <w:bCs/>
          <w:color w:val="000000"/>
          <w:sz w:val="24"/>
          <w:szCs w:val="24"/>
          <w:lang w:eastAsia="ru-RU"/>
        </w:rPr>
      </w:pPr>
      <w:r w:rsidRPr="006F5F4B">
        <w:rPr>
          <w:rFonts w:ascii="Times New Roman" w:eastAsia="Times New Roman" w:hAnsi="Times New Roman" w:cs="Times New Roman"/>
          <w:color w:val="000000"/>
          <w:sz w:val="24"/>
          <w:szCs w:val="24"/>
          <w:lang w:eastAsia="ru-RU"/>
        </w:rPr>
        <w:t>Сагайского сельсовета</w:t>
      </w:r>
    </w:p>
    <w:p w:rsidR="00EA1080" w:rsidRPr="006F5F4B" w:rsidRDefault="00EA1080" w:rsidP="00EA1080">
      <w:pPr>
        <w:spacing w:after="0" w:line="240" w:lineRule="auto"/>
        <w:ind w:firstLine="5529"/>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от 20.11.2023 г. № 57</w:t>
      </w:r>
      <w:r w:rsidRPr="006F5F4B">
        <w:rPr>
          <w:rFonts w:ascii="Times New Roman" w:eastAsia="Times New Roman" w:hAnsi="Times New Roman" w:cs="Times New Roman"/>
          <w:color w:val="000000"/>
          <w:sz w:val="24"/>
          <w:szCs w:val="24"/>
          <w:lang w:eastAsia="ru-RU"/>
        </w:rPr>
        <w:t>-П</w:t>
      </w:r>
    </w:p>
    <w:p w:rsidR="00EA1080" w:rsidRPr="006F5F4B" w:rsidRDefault="00EA1080" w:rsidP="00EA1080">
      <w:pPr>
        <w:spacing w:after="0" w:line="240" w:lineRule="auto"/>
        <w:ind w:firstLine="567"/>
        <w:jc w:val="both"/>
        <w:rPr>
          <w:rFonts w:ascii="Times New Roman" w:eastAsia="Times New Roman" w:hAnsi="Times New Roman" w:cs="Times New Roman"/>
          <w:color w:val="000000"/>
          <w:sz w:val="24"/>
          <w:szCs w:val="24"/>
          <w:lang w:eastAsia="ru-RU"/>
        </w:rPr>
      </w:pPr>
      <w:r w:rsidRPr="006F5F4B">
        <w:rPr>
          <w:rFonts w:ascii="Times New Roman" w:eastAsia="Times New Roman" w:hAnsi="Times New Roman" w:cs="Times New Roman"/>
          <w:color w:val="000000"/>
          <w:sz w:val="24"/>
          <w:szCs w:val="24"/>
          <w:lang w:eastAsia="ru-RU"/>
        </w:rPr>
        <w:t> </w:t>
      </w:r>
    </w:p>
    <w:p w:rsidR="00EA1080" w:rsidRPr="006F5F4B" w:rsidRDefault="00EA1080" w:rsidP="00EA1080">
      <w:pPr>
        <w:spacing w:after="0" w:line="240" w:lineRule="auto"/>
        <w:ind w:firstLine="567"/>
        <w:jc w:val="center"/>
        <w:rPr>
          <w:rFonts w:ascii="Times New Roman" w:eastAsia="Times New Roman" w:hAnsi="Times New Roman" w:cs="Times New Roman"/>
          <w:b/>
          <w:bCs/>
          <w:color w:val="000000"/>
          <w:sz w:val="24"/>
          <w:szCs w:val="24"/>
          <w:lang w:eastAsia="ru-RU"/>
        </w:rPr>
      </w:pPr>
      <w:r w:rsidRPr="006F5F4B">
        <w:rPr>
          <w:rFonts w:ascii="Times New Roman" w:eastAsia="Times New Roman" w:hAnsi="Times New Roman" w:cs="Times New Roman"/>
          <w:b/>
          <w:bCs/>
          <w:color w:val="000000"/>
          <w:sz w:val="24"/>
          <w:szCs w:val="24"/>
          <w:lang w:eastAsia="ru-RU"/>
        </w:rPr>
        <w:t>СОСТАВ</w:t>
      </w:r>
    </w:p>
    <w:p w:rsidR="00EA1080" w:rsidRPr="006F5F4B" w:rsidRDefault="00EA1080" w:rsidP="00EA1080">
      <w:pPr>
        <w:spacing w:after="0" w:line="240" w:lineRule="auto"/>
        <w:ind w:firstLine="567"/>
        <w:jc w:val="center"/>
        <w:rPr>
          <w:rFonts w:ascii="Times New Roman" w:eastAsia="Times New Roman" w:hAnsi="Times New Roman" w:cs="Times New Roman"/>
          <w:b/>
          <w:bCs/>
          <w:color w:val="000000"/>
          <w:sz w:val="24"/>
          <w:szCs w:val="24"/>
          <w:lang w:eastAsia="ru-RU"/>
        </w:rPr>
      </w:pPr>
      <w:r w:rsidRPr="006F5F4B">
        <w:rPr>
          <w:rFonts w:ascii="Times New Roman" w:eastAsia="Times New Roman" w:hAnsi="Times New Roman" w:cs="Times New Roman"/>
          <w:b/>
          <w:bCs/>
          <w:color w:val="000000"/>
          <w:sz w:val="24"/>
          <w:szCs w:val="24"/>
          <w:lang w:eastAsia="ru-RU"/>
        </w:rPr>
        <w:t>АДМИНИСТРАТИВНОЙ КОМИССИИ САГАЙСКОГО СЕЛЬСОВЕТА</w:t>
      </w:r>
    </w:p>
    <w:p w:rsidR="00EA1080" w:rsidRPr="006F5F4B" w:rsidRDefault="00EA1080" w:rsidP="00EA1080">
      <w:pPr>
        <w:spacing w:after="0" w:line="240" w:lineRule="auto"/>
        <w:ind w:firstLine="567"/>
        <w:jc w:val="center"/>
        <w:rPr>
          <w:rFonts w:ascii="Times New Roman" w:eastAsia="Times New Roman" w:hAnsi="Times New Roman" w:cs="Times New Roman"/>
          <w:b/>
          <w:bCs/>
          <w:color w:val="000000"/>
          <w:sz w:val="24"/>
          <w:szCs w:val="24"/>
          <w:lang w:eastAsia="ru-RU"/>
        </w:rPr>
      </w:pPr>
      <w:r w:rsidRPr="006F5F4B">
        <w:rPr>
          <w:rFonts w:ascii="Times New Roman" w:eastAsia="Times New Roman" w:hAnsi="Times New Roman" w:cs="Times New Roman"/>
          <w:b/>
          <w:bCs/>
          <w:color w:val="000000"/>
          <w:sz w:val="24"/>
          <w:szCs w:val="24"/>
          <w:lang w:eastAsia="ru-RU"/>
        </w:rPr>
        <w:lastRenderedPageBreak/>
        <w:t> </w:t>
      </w:r>
    </w:p>
    <w:tbl>
      <w:tblPr>
        <w:tblW w:w="9322" w:type="dxa"/>
        <w:tblCellMar>
          <w:left w:w="0" w:type="dxa"/>
          <w:right w:w="0" w:type="dxa"/>
        </w:tblCellMar>
        <w:tblLook w:val="04A0" w:firstRow="1" w:lastRow="0" w:firstColumn="1" w:lastColumn="0" w:noHBand="0" w:noVBand="1"/>
      </w:tblPr>
      <w:tblGrid>
        <w:gridCol w:w="543"/>
        <w:gridCol w:w="5661"/>
        <w:gridCol w:w="3118"/>
      </w:tblGrid>
      <w:tr w:rsidR="00EA1080" w:rsidRPr="006F5F4B" w:rsidTr="00EF094D">
        <w:trPr>
          <w:trHeight w:val="23"/>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1080" w:rsidRPr="006F5F4B" w:rsidRDefault="00EA1080" w:rsidP="00EF094D">
            <w:pPr>
              <w:spacing w:after="0" w:line="23" w:lineRule="atLeast"/>
              <w:jc w:val="center"/>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 xml:space="preserve">№ </w:t>
            </w:r>
            <w:proofErr w:type="gramStart"/>
            <w:r w:rsidRPr="006F5F4B">
              <w:rPr>
                <w:rFonts w:ascii="Times New Roman" w:eastAsia="Times New Roman" w:hAnsi="Times New Roman" w:cs="Times New Roman"/>
                <w:color w:val="000000"/>
                <w:sz w:val="24"/>
                <w:szCs w:val="24"/>
                <w:lang w:eastAsia="ru-RU"/>
              </w:rPr>
              <w:t>п</w:t>
            </w:r>
            <w:proofErr w:type="gramEnd"/>
            <w:r w:rsidRPr="006F5F4B">
              <w:rPr>
                <w:rFonts w:ascii="Times New Roman" w:eastAsia="Times New Roman" w:hAnsi="Times New Roman" w:cs="Times New Roman"/>
                <w:color w:val="000000"/>
                <w:sz w:val="24"/>
                <w:szCs w:val="24"/>
                <w:lang w:eastAsia="ru-RU"/>
              </w:rPr>
              <w:t>/п</w:t>
            </w:r>
          </w:p>
        </w:tc>
        <w:tc>
          <w:tcPr>
            <w:tcW w:w="5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1080" w:rsidRPr="006F5F4B" w:rsidRDefault="00EA1080" w:rsidP="00EF094D">
            <w:pPr>
              <w:spacing w:after="0" w:line="23" w:lineRule="atLeast"/>
              <w:jc w:val="center"/>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Фамилия Имя Отчество, должность в комиссии</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1080" w:rsidRPr="006F5F4B" w:rsidRDefault="00EA1080" w:rsidP="00EF094D">
            <w:pPr>
              <w:spacing w:after="0" w:line="23" w:lineRule="atLeast"/>
              <w:jc w:val="center"/>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Место и должность работы</w:t>
            </w:r>
          </w:p>
        </w:tc>
      </w:tr>
      <w:tr w:rsidR="00EA1080" w:rsidRPr="006F5F4B" w:rsidTr="00EF094D">
        <w:trPr>
          <w:trHeight w:val="23"/>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1.</w:t>
            </w:r>
          </w:p>
        </w:tc>
        <w:tc>
          <w:tcPr>
            <w:tcW w:w="5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Буланцев Николай Анатольевич – председатель комиссии</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Глава Сагайского сельсовета Каратузского района Красноярского края</w:t>
            </w:r>
          </w:p>
        </w:tc>
      </w:tr>
      <w:tr w:rsidR="00EA1080" w:rsidRPr="006F5F4B" w:rsidTr="00EF094D">
        <w:trPr>
          <w:trHeight w:val="23"/>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2</w:t>
            </w:r>
          </w:p>
        </w:tc>
        <w:tc>
          <w:tcPr>
            <w:tcW w:w="5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Пономарева – заместитель председателя комиссии</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Заведующая</w:t>
            </w:r>
            <w:proofErr w:type="gramEnd"/>
            <w:r>
              <w:rPr>
                <w:rFonts w:ascii="Times New Roman" w:eastAsia="Times New Roman" w:hAnsi="Times New Roman" w:cs="Times New Roman"/>
                <w:sz w:val="24"/>
                <w:szCs w:val="24"/>
                <w:lang w:eastAsia="ru-RU"/>
              </w:rPr>
              <w:t xml:space="preserve"> структурного подразделения Сагайский сельский дом культуры </w:t>
            </w:r>
            <w:r w:rsidRPr="00331962">
              <w:rPr>
                <w:rFonts w:ascii="Times New Roman" w:eastAsia="Times New Roman" w:hAnsi="Times New Roman" w:cs="Times New Roman"/>
                <w:sz w:val="24"/>
                <w:szCs w:val="24"/>
                <w:lang w:eastAsia="ru-RU"/>
              </w:rPr>
              <w:t>МБУК «Клубная система Каратузского района»</w:t>
            </w:r>
          </w:p>
        </w:tc>
      </w:tr>
      <w:tr w:rsidR="00EA1080" w:rsidRPr="006F5F4B" w:rsidTr="00EF094D">
        <w:trPr>
          <w:trHeight w:val="23"/>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3</w:t>
            </w:r>
          </w:p>
        </w:tc>
        <w:tc>
          <w:tcPr>
            <w:tcW w:w="5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Золотухина Татьяна Игоревна – ответственный секретарь</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Заместитель главы Сагайского сельсовета</w:t>
            </w:r>
          </w:p>
        </w:tc>
      </w:tr>
      <w:tr w:rsidR="00EA1080" w:rsidRPr="006F5F4B" w:rsidTr="00EF094D">
        <w:trPr>
          <w:trHeight w:val="23"/>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4</w:t>
            </w:r>
          </w:p>
        </w:tc>
        <w:tc>
          <w:tcPr>
            <w:tcW w:w="5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proofErr w:type="spellStart"/>
            <w:r w:rsidRPr="006F5F4B">
              <w:rPr>
                <w:rFonts w:ascii="Times New Roman" w:eastAsia="Times New Roman" w:hAnsi="Times New Roman" w:cs="Times New Roman"/>
                <w:color w:val="000000"/>
                <w:sz w:val="24"/>
                <w:szCs w:val="24"/>
                <w:lang w:eastAsia="ru-RU"/>
              </w:rPr>
              <w:t>Искучекова</w:t>
            </w:r>
            <w:proofErr w:type="spellEnd"/>
            <w:r w:rsidRPr="006F5F4B">
              <w:rPr>
                <w:rFonts w:ascii="Times New Roman" w:eastAsia="Times New Roman" w:hAnsi="Times New Roman" w:cs="Times New Roman"/>
                <w:color w:val="000000"/>
                <w:sz w:val="24"/>
                <w:szCs w:val="24"/>
                <w:lang w:eastAsia="ru-RU"/>
              </w:rPr>
              <w:t xml:space="preserve"> Евгения Владимировна – член комиссии</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Представитель общественности</w:t>
            </w:r>
          </w:p>
        </w:tc>
      </w:tr>
      <w:tr w:rsidR="00EA1080" w:rsidRPr="006F5F4B" w:rsidTr="00EF094D">
        <w:trPr>
          <w:trHeight w:val="23"/>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5</w:t>
            </w:r>
          </w:p>
        </w:tc>
        <w:tc>
          <w:tcPr>
            <w:tcW w:w="5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proofErr w:type="spellStart"/>
            <w:r w:rsidRPr="006F5F4B">
              <w:rPr>
                <w:rFonts w:ascii="Times New Roman" w:eastAsia="Times New Roman" w:hAnsi="Times New Roman" w:cs="Times New Roman"/>
                <w:color w:val="000000"/>
                <w:sz w:val="24"/>
                <w:szCs w:val="24"/>
                <w:lang w:eastAsia="ru-RU"/>
              </w:rPr>
              <w:t>Базуев</w:t>
            </w:r>
            <w:proofErr w:type="spellEnd"/>
            <w:r w:rsidRPr="006F5F4B">
              <w:rPr>
                <w:rFonts w:ascii="Times New Roman" w:eastAsia="Times New Roman" w:hAnsi="Times New Roman" w:cs="Times New Roman"/>
                <w:color w:val="000000"/>
                <w:sz w:val="24"/>
                <w:szCs w:val="24"/>
                <w:lang w:eastAsia="ru-RU"/>
              </w:rPr>
              <w:t xml:space="preserve"> Игорь Николаевич - член комиссии</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Депутат Сагайского сельского Совета депутатов</w:t>
            </w:r>
          </w:p>
        </w:tc>
      </w:tr>
      <w:tr w:rsidR="00EA1080" w:rsidRPr="006F5F4B" w:rsidTr="00EF094D">
        <w:trPr>
          <w:trHeight w:val="23"/>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6</w:t>
            </w:r>
          </w:p>
        </w:tc>
        <w:tc>
          <w:tcPr>
            <w:tcW w:w="5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Волкова Надежда Геннадьевна – член комиссии</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Депутат Сагайского сельского Совета депутатов</w:t>
            </w:r>
          </w:p>
        </w:tc>
      </w:tr>
      <w:tr w:rsidR="00EA1080" w:rsidRPr="006F5F4B" w:rsidTr="00EF094D">
        <w:trPr>
          <w:trHeight w:val="23"/>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7</w:t>
            </w:r>
          </w:p>
        </w:tc>
        <w:tc>
          <w:tcPr>
            <w:tcW w:w="5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Кузьмин Александр Николаевич – член комиссии</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1080" w:rsidRPr="006F5F4B" w:rsidRDefault="00EA1080" w:rsidP="00EF094D">
            <w:pPr>
              <w:spacing w:after="0" w:line="23" w:lineRule="atLeast"/>
              <w:jc w:val="both"/>
              <w:rPr>
                <w:rFonts w:ascii="Times New Roman" w:eastAsia="Times New Roman" w:hAnsi="Times New Roman" w:cs="Times New Roman"/>
                <w:sz w:val="24"/>
                <w:szCs w:val="24"/>
                <w:lang w:eastAsia="ru-RU"/>
              </w:rPr>
            </w:pPr>
            <w:r w:rsidRPr="006F5F4B">
              <w:rPr>
                <w:rFonts w:ascii="Times New Roman" w:eastAsia="Times New Roman" w:hAnsi="Times New Roman" w:cs="Times New Roman"/>
                <w:color w:val="000000"/>
                <w:sz w:val="24"/>
                <w:szCs w:val="24"/>
                <w:lang w:eastAsia="ru-RU"/>
              </w:rPr>
              <w:t>Депутат Сагайского сельского Совета депутатов</w:t>
            </w:r>
          </w:p>
        </w:tc>
      </w:tr>
    </w:tbl>
    <w:p w:rsidR="00EA1080" w:rsidRPr="006F5F4B" w:rsidRDefault="00EA1080" w:rsidP="00EA1080">
      <w:pPr>
        <w:rPr>
          <w:rFonts w:ascii="Times New Roman" w:hAnsi="Times New Roman" w:cs="Times New Roman"/>
          <w:sz w:val="24"/>
          <w:szCs w:val="24"/>
        </w:rPr>
      </w:pPr>
    </w:p>
    <w:p w:rsidR="00EA1080" w:rsidRPr="00875A6E" w:rsidRDefault="00EA1080" w:rsidP="00EA1080">
      <w:pPr>
        <w:rPr>
          <w:sz w:val="28"/>
          <w:szCs w:val="28"/>
        </w:rPr>
      </w:pPr>
    </w:p>
    <w:p w:rsidR="00EA1080" w:rsidRPr="00875A6E" w:rsidRDefault="00EA1080" w:rsidP="00EA1080">
      <w:pPr>
        <w:spacing w:after="0" w:line="240" w:lineRule="auto"/>
        <w:jc w:val="center"/>
        <w:rPr>
          <w:rFonts w:ascii="Times New Roman" w:eastAsia="Times New Roman" w:hAnsi="Times New Roman" w:cs="Times New Roman"/>
          <w:sz w:val="28"/>
          <w:szCs w:val="28"/>
          <w:lang w:eastAsia="ru-RU"/>
        </w:rPr>
      </w:pPr>
      <w:r w:rsidRPr="00875A6E">
        <w:rPr>
          <w:rFonts w:ascii="Times New Roman" w:eastAsia="Times New Roman" w:hAnsi="Times New Roman" w:cs="Times New Roman"/>
          <w:sz w:val="28"/>
          <w:szCs w:val="28"/>
          <w:lang w:eastAsia="ru-RU"/>
        </w:rPr>
        <w:t>АДМИНИСТРАЦИЯ САГАЙСКОГО  СЕЛЬСОВЕТА</w:t>
      </w:r>
    </w:p>
    <w:p w:rsidR="00EA1080" w:rsidRPr="00875A6E" w:rsidRDefault="00EA1080" w:rsidP="00EA1080">
      <w:pPr>
        <w:spacing w:after="0" w:line="240" w:lineRule="auto"/>
        <w:jc w:val="center"/>
        <w:rPr>
          <w:rFonts w:ascii="Times New Roman" w:eastAsia="Times New Roman" w:hAnsi="Times New Roman" w:cs="Times New Roman"/>
          <w:sz w:val="28"/>
          <w:szCs w:val="28"/>
          <w:lang w:eastAsia="ru-RU"/>
        </w:rPr>
      </w:pPr>
      <w:r w:rsidRPr="00875A6E">
        <w:rPr>
          <w:rFonts w:ascii="Times New Roman" w:eastAsia="Times New Roman" w:hAnsi="Times New Roman" w:cs="Times New Roman"/>
          <w:sz w:val="28"/>
          <w:szCs w:val="28"/>
          <w:lang w:eastAsia="ru-RU"/>
        </w:rPr>
        <w:t>КАРАТУЗСКОГО РАЙОНА</w:t>
      </w:r>
    </w:p>
    <w:p w:rsidR="00EA1080" w:rsidRPr="00875A6E" w:rsidRDefault="00EA1080" w:rsidP="00EA1080">
      <w:pPr>
        <w:tabs>
          <w:tab w:val="center" w:pos="4677"/>
          <w:tab w:val="left" w:pos="6810"/>
        </w:tabs>
        <w:spacing w:after="0" w:line="240" w:lineRule="auto"/>
        <w:rPr>
          <w:rFonts w:ascii="Times New Roman" w:eastAsia="Times New Roman" w:hAnsi="Times New Roman" w:cs="Times New Roman"/>
          <w:sz w:val="28"/>
          <w:szCs w:val="28"/>
          <w:lang w:eastAsia="ru-RU"/>
        </w:rPr>
      </w:pPr>
      <w:r w:rsidRPr="00875A6E">
        <w:rPr>
          <w:rFonts w:ascii="Times New Roman" w:eastAsia="Times New Roman" w:hAnsi="Times New Roman" w:cs="Times New Roman"/>
          <w:sz w:val="28"/>
          <w:szCs w:val="28"/>
          <w:lang w:eastAsia="ru-RU"/>
        </w:rPr>
        <w:tab/>
        <w:t>КРАСНОЯРСКОГО КРАЯ</w:t>
      </w:r>
      <w:r w:rsidRPr="00875A6E">
        <w:rPr>
          <w:rFonts w:ascii="Times New Roman" w:eastAsia="Times New Roman" w:hAnsi="Times New Roman" w:cs="Times New Roman"/>
          <w:sz w:val="28"/>
          <w:szCs w:val="28"/>
          <w:lang w:eastAsia="ru-RU"/>
        </w:rPr>
        <w:tab/>
      </w:r>
    </w:p>
    <w:p w:rsidR="00EA1080" w:rsidRPr="00875A6E" w:rsidRDefault="00EA1080" w:rsidP="00EA1080">
      <w:pPr>
        <w:spacing w:after="0" w:line="240" w:lineRule="auto"/>
        <w:jc w:val="center"/>
        <w:rPr>
          <w:rFonts w:ascii="Times New Roman" w:eastAsia="Times New Roman" w:hAnsi="Times New Roman" w:cs="Times New Roman"/>
          <w:sz w:val="28"/>
          <w:szCs w:val="28"/>
          <w:lang w:eastAsia="ru-RU"/>
        </w:rPr>
      </w:pPr>
    </w:p>
    <w:p w:rsidR="00EA1080" w:rsidRPr="00875A6E" w:rsidRDefault="00EA1080" w:rsidP="00EA1080">
      <w:pPr>
        <w:spacing w:after="0" w:line="240" w:lineRule="auto"/>
        <w:jc w:val="center"/>
        <w:rPr>
          <w:rFonts w:ascii="Times New Roman" w:eastAsia="Times New Roman" w:hAnsi="Times New Roman" w:cs="Times New Roman"/>
          <w:sz w:val="28"/>
          <w:szCs w:val="28"/>
          <w:lang w:eastAsia="ru-RU"/>
        </w:rPr>
      </w:pPr>
      <w:r w:rsidRPr="00875A6E">
        <w:rPr>
          <w:rFonts w:ascii="Times New Roman" w:eastAsia="Times New Roman" w:hAnsi="Times New Roman" w:cs="Times New Roman"/>
          <w:sz w:val="28"/>
          <w:szCs w:val="28"/>
          <w:lang w:eastAsia="ru-RU"/>
        </w:rPr>
        <w:t>ПОСТАНОВЛЕНИЕ</w:t>
      </w:r>
    </w:p>
    <w:p w:rsidR="00EA1080" w:rsidRPr="00875A6E" w:rsidRDefault="00EA1080" w:rsidP="00EA1080">
      <w:pPr>
        <w:spacing w:after="0" w:line="240" w:lineRule="auto"/>
        <w:rPr>
          <w:rFonts w:ascii="Times New Roman" w:eastAsia="Times New Roman" w:hAnsi="Times New Roman" w:cs="Times New Roman"/>
          <w:color w:val="000000"/>
          <w:sz w:val="28"/>
          <w:szCs w:val="28"/>
          <w:lang w:eastAsia="ru-RU"/>
        </w:rPr>
      </w:pPr>
    </w:p>
    <w:p w:rsidR="00EA1080" w:rsidRPr="00875A6E" w:rsidRDefault="00EA1080" w:rsidP="00EA108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Pr="00875A6E">
        <w:rPr>
          <w:rFonts w:ascii="Times New Roman" w:eastAsia="Times New Roman" w:hAnsi="Times New Roman" w:cs="Times New Roman"/>
          <w:color w:val="000000"/>
          <w:sz w:val="28"/>
          <w:szCs w:val="28"/>
          <w:lang w:eastAsia="ru-RU"/>
        </w:rPr>
        <w:t xml:space="preserve">.11.2023      </w:t>
      </w:r>
      <w:r>
        <w:rPr>
          <w:rFonts w:ascii="Times New Roman" w:eastAsia="Times New Roman" w:hAnsi="Times New Roman" w:cs="Times New Roman"/>
          <w:color w:val="000000"/>
          <w:sz w:val="28"/>
          <w:szCs w:val="28"/>
          <w:lang w:eastAsia="ru-RU"/>
        </w:rPr>
        <w:t xml:space="preserve">                                 с. </w:t>
      </w:r>
      <w:proofErr w:type="spellStart"/>
      <w:r>
        <w:rPr>
          <w:rFonts w:ascii="Times New Roman" w:eastAsia="Times New Roman" w:hAnsi="Times New Roman" w:cs="Times New Roman"/>
          <w:color w:val="000000"/>
          <w:sz w:val="28"/>
          <w:szCs w:val="28"/>
          <w:lang w:eastAsia="ru-RU"/>
        </w:rPr>
        <w:t>Сагайское</w:t>
      </w:r>
      <w:proofErr w:type="spellEnd"/>
      <w:r>
        <w:rPr>
          <w:rFonts w:ascii="Times New Roman" w:eastAsia="Times New Roman" w:hAnsi="Times New Roman" w:cs="Times New Roman"/>
          <w:color w:val="000000"/>
          <w:sz w:val="28"/>
          <w:szCs w:val="28"/>
          <w:lang w:eastAsia="ru-RU"/>
        </w:rPr>
        <w:t xml:space="preserve">              </w:t>
      </w:r>
      <w:r w:rsidRPr="00875A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58</w:t>
      </w:r>
      <w:r w:rsidRPr="00875A6E">
        <w:rPr>
          <w:rFonts w:ascii="Times New Roman" w:eastAsia="Times New Roman" w:hAnsi="Times New Roman" w:cs="Times New Roman"/>
          <w:color w:val="000000"/>
          <w:sz w:val="28"/>
          <w:szCs w:val="28"/>
          <w:lang w:eastAsia="ru-RU"/>
        </w:rPr>
        <w:t xml:space="preserve">-П </w:t>
      </w:r>
    </w:p>
    <w:p w:rsidR="00EA1080" w:rsidRDefault="00EA1080" w:rsidP="00EA1080">
      <w:pPr>
        <w:spacing w:after="0" w:line="240" w:lineRule="auto"/>
        <w:ind w:firstLine="709"/>
        <w:jc w:val="both"/>
        <w:rPr>
          <w:rFonts w:ascii="Times New Roman" w:eastAsia="Times New Roman" w:hAnsi="Times New Roman" w:cs="Times New Roman"/>
          <w:b/>
          <w:bCs/>
          <w:color w:val="000000"/>
          <w:sz w:val="28"/>
          <w:szCs w:val="28"/>
          <w:lang w:eastAsia="ru-RU"/>
        </w:rPr>
      </w:pPr>
    </w:p>
    <w:p w:rsidR="00EA1080" w:rsidRDefault="00EA1080" w:rsidP="00EA1080">
      <w:pPr>
        <w:spacing w:after="0" w:line="240" w:lineRule="auto"/>
        <w:ind w:firstLine="709"/>
        <w:jc w:val="both"/>
        <w:rPr>
          <w:rFonts w:ascii="Times New Roman" w:eastAsia="Times New Roman" w:hAnsi="Times New Roman" w:cs="Times New Roman"/>
          <w:bCs/>
          <w:color w:val="000000"/>
          <w:sz w:val="28"/>
          <w:szCs w:val="28"/>
          <w:lang w:eastAsia="ru-RU"/>
        </w:rPr>
      </w:pPr>
      <w:r w:rsidRPr="00875A6E">
        <w:rPr>
          <w:rFonts w:ascii="Times New Roman" w:eastAsia="Times New Roman" w:hAnsi="Times New Roman" w:cs="Times New Roman"/>
          <w:bCs/>
          <w:color w:val="000000"/>
          <w:sz w:val="28"/>
          <w:szCs w:val="28"/>
          <w:lang w:eastAsia="ru-RU"/>
        </w:rPr>
        <w:t>Об утверждении положения об организации снабжения населения твердым топливом (дровами) в муниципальном образовании «</w:t>
      </w:r>
      <w:r w:rsidRPr="00875A6E">
        <w:rPr>
          <w:rFonts w:ascii="Times New Roman" w:eastAsia="Times New Roman" w:hAnsi="Times New Roman" w:cs="Times New Roman"/>
          <w:bCs/>
          <w:sz w:val="28"/>
          <w:szCs w:val="28"/>
          <w:lang w:eastAsia="ru-RU"/>
        </w:rPr>
        <w:t xml:space="preserve">Сагайский </w:t>
      </w:r>
      <w:r w:rsidRPr="00875A6E">
        <w:rPr>
          <w:rFonts w:ascii="Times New Roman" w:eastAsia="Times New Roman" w:hAnsi="Times New Roman" w:cs="Times New Roman"/>
          <w:bCs/>
          <w:color w:val="000000"/>
          <w:sz w:val="28"/>
          <w:szCs w:val="28"/>
          <w:lang w:eastAsia="ru-RU"/>
        </w:rPr>
        <w:t>сельсовет»</w:t>
      </w:r>
      <w:r w:rsidRPr="00875A6E">
        <w:rPr>
          <w:rFonts w:ascii="Times New Roman" w:eastAsia="Times New Roman" w:hAnsi="Times New Roman" w:cs="Times New Roman"/>
          <w:color w:val="000000"/>
          <w:spacing w:val="2"/>
          <w:sz w:val="28"/>
          <w:szCs w:val="28"/>
          <w:shd w:val="clear" w:color="auto" w:fill="FFFFFF"/>
          <w:lang w:eastAsia="ru-RU"/>
        </w:rPr>
        <w:t xml:space="preserve"> </w:t>
      </w:r>
    </w:p>
    <w:p w:rsidR="00EA1080" w:rsidRPr="00875A6E" w:rsidRDefault="00EA1080" w:rsidP="00EA1080">
      <w:pPr>
        <w:spacing w:after="0" w:line="240" w:lineRule="auto"/>
        <w:ind w:firstLine="709"/>
        <w:jc w:val="both"/>
        <w:rPr>
          <w:rFonts w:ascii="Times New Roman" w:eastAsia="Times New Roman" w:hAnsi="Times New Roman" w:cs="Times New Roman"/>
          <w:bCs/>
          <w:color w:val="000000"/>
          <w:sz w:val="28"/>
          <w:szCs w:val="28"/>
          <w:lang w:eastAsia="ru-RU"/>
        </w:rPr>
      </w:pPr>
    </w:p>
    <w:p w:rsidR="00EA1080" w:rsidRPr="00875A6E" w:rsidRDefault="00EA1080" w:rsidP="00EA1080">
      <w:pPr>
        <w:shd w:val="clear" w:color="auto" w:fill="FFFFFF"/>
        <w:spacing w:before="100" w:after="0" w:line="240" w:lineRule="auto"/>
        <w:ind w:firstLine="709"/>
        <w:jc w:val="both"/>
        <w:outlineLvl w:val="1"/>
        <w:rPr>
          <w:rFonts w:ascii="Times New Roman" w:eastAsia="Times New Roman" w:hAnsi="Times New Roman" w:cs="Times New Roman"/>
          <w:b/>
          <w:bCs/>
          <w:color w:val="000000"/>
          <w:sz w:val="28"/>
          <w:szCs w:val="28"/>
          <w:lang w:eastAsia="ru-RU"/>
        </w:rPr>
      </w:pPr>
      <w:r w:rsidRPr="00875A6E">
        <w:rPr>
          <w:rFonts w:ascii="Times New Roman" w:eastAsia="Times New Roman" w:hAnsi="Times New Roman" w:cs="Times New Roman"/>
          <w:color w:val="000000"/>
          <w:spacing w:val="2"/>
          <w:sz w:val="28"/>
          <w:szCs w:val="28"/>
          <w:shd w:val="clear" w:color="auto" w:fill="FFFFFF"/>
          <w:lang w:eastAsia="ru-RU"/>
        </w:rPr>
        <w:t>В целях обеспечения населения, проживающего в жилых домах с печным отоплением, твердым топливом (дровами), в соответствии с нормами </w:t>
      </w:r>
      <w:hyperlink r:id="rId7" w:tgtFrame="_blank" w:history="1">
        <w:r w:rsidRPr="00875A6E">
          <w:rPr>
            <w:rFonts w:ascii="Times New Roman" w:eastAsia="Times New Roman" w:hAnsi="Times New Roman" w:cs="Times New Roman"/>
            <w:spacing w:val="2"/>
            <w:sz w:val="28"/>
            <w:szCs w:val="28"/>
            <w:shd w:val="clear" w:color="auto" w:fill="FFFFFF"/>
            <w:lang w:eastAsia="ru-RU"/>
          </w:rPr>
          <w:t>Федерального закона от 06.10.2003 N 131-ФЗ «Об общих принципах организации местного самоуправления в Российской Федерации</w:t>
        </w:r>
      </w:hyperlink>
      <w:r w:rsidRPr="00875A6E">
        <w:rPr>
          <w:rFonts w:ascii="Times New Roman" w:eastAsia="Times New Roman" w:hAnsi="Times New Roman" w:cs="Times New Roman"/>
          <w:color w:val="000000"/>
          <w:sz w:val="28"/>
          <w:szCs w:val="28"/>
          <w:lang w:eastAsia="ru-RU"/>
        </w:rPr>
        <w:t>», постановляет:</w:t>
      </w:r>
    </w:p>
    <w:p w:rsidR="00EA1080" w:rsidRPr="00875A6E" w:rsidRDefault="00EA1080" w:rsidP="00EA1080">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75A6E">
        <w:rPr>
          <w:rFonts w:ascii="Times New Roman" w:eastAsia="Times New Roman" w:hAnsi="Times New Roman" w:cs="Times New Roman"/>
          <w:color w:val="000000"/>
          <w:spacing w:val="2"/>
          <w:sz w:val="28"/>
          <w:szCs w:val="28"/>
          <w:shd w:val="clear" w:color="auto" w:fill="FFFFFF"/>
          <w:lang w:eastAsia="ru-RU"/>
        </w:rPr>
        <w:t>1. Утвердить прилагаемое Положение об организации снабжения населения твердым топливом (дровами) в муниципальном образовании «</w:t>
      </w:r>
      <w:r w:rsidRPr="00875A6E">
        <w:rPr>
          <w:rFonts w:ascii="Times New Roman" w:eastAsia="Times New Roman" w:hAnsi="Times New Roman" w:cs="Times New Roman"/>
          <w:spacing w:val="2"/>
          <w:sz w:val="28"/>
          <w:szCs w:val="28"/>
          <w:shd w:val="clear" w:color="auto" w:fill="FFFFFF"/>
          <w:lang w:eastAsia="ru-RU"/>
        </w:rPr>
        <w:t xml:space="preserve">Сагайский </w:t>
      </w:r>
      <w:r w:rsidRPr="00875A6E">
        <w:rPr>
          <w:rFonts w:ascii="Times New Roman" w:eastAsia="Times New Roman" w:hAnsi="Times New Roman" w:cs="Times New Roman"/>
          <w:color w:val="000000"/>
          <w:spacing w:val="2"/>
          <w:sz w:val="28"/>
          <w:szCs w:val="28"/>
          <w:shd w:val="clear" w:color="auto" w:fill="FFFFFF"/>
          <w:lang w:eastAsia="ru-RU"/>
        </w:rPr>
        <w:t>сельсовет» Каратузского района, Красноярского края.</w:t>
      </w:r>
    </w:p>
    <w:p w:rsidR="00EA1080" w:rsidRPr="00875A6E" w:rsidRDefault="00EA1080" w:rsidP="00EA1080">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75A6E">
        <w:rPr>
          <w:rFonts w:ascii="Times New Roman" w:eastAsia="Times New Roman" w:hAnsi="Times New Roman" w:cs="Times New Roman"/>
          <w:color w:val="000000"/>
          <w:spacing w:val="2"/>
          <w:sz w:val="28"/>
          <w:szCs w:val="28"/>
          <w:shd w:val="clear" w:color="auto" w:fill="FFFFFF"/>
          <w:lang w:eastAsia="ru-RU"/>
        </w:rPr>
        <w:t>2. </w:t>
      </w:r>
      <w:r w:rsidRPr="00875A6E">
        <w:rPr>
          <w:rFonts w:ascii="Times New Roman" w:eastAsia="Times New Roman" w:hAnsi="Times New Roman" w:cs="Times New Roman"/>
          <w:color w:val="000000"/>
          <w:sz w:val="28"/>
          <w:szCs w:val="28"/>
          <w:lang w:eastAsia="ru-RU"/>
        </w:rPr>
        <w:t>Настоящее постановление вступает в силу после его официального опубликования.</w:t>
      </w:r>
    </w:p>
    <w:p w:rsidR="00EA1080" w:rsidRPr="00875A6E" w:rsidRDefault="00EA1080" w:rsidP="00EA1080">
      <w:pPr>
        <w:spacing w:before="100" w:after="0" w:line="240" w:lineRule="auto"/>
        <w:ind w:firstLine="709"/>
        <w:jc w:val="both"/>
        <w:rPr>
          <w:rFonts w:ascii="Times New Roman" w:eastAsia="Times New Roman" w:hAnsi="Times New Roman" w:cs="Times New Roman"/>
          <w:color w:val="000000"/>
          <w:sz w:val="24"/>
          <w:szCs w:val="24"/>
          <w:lang w:eastAsia="ru-RU"/>
        </w:rPr>
      </w:pPr>
      <w:r w:rsidRPr="00875A6E">
        <w:rPr>
          <w:rFonts w:ascii="Times New Roman" w:eastAsia="Times New Roman" w:hAnsi="Times New Roman" w:cs="Times New Roman"/>
          <w:color w:val="000000"/>
          <w:sz w:val="24"/>
          <w:szCs w:val="24"/>
          <w:lang w:eastAsia="ru-RU"/>
        </w:rPr>
        <w:lastRenderedPageBreak/>
        <w:t> </w:t>
      </w:r>
    </w:p>
    <w:p w:rsidR="00EA1080" w:rsidRPr="00875A6E" w:rsidRDefault="00EA1080" w:rsidP="00EA1080">
      <w:pPr>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z w:val="28"/>
          <w:szCs w:val="28"/>
          <w:lang w:eastAsia="ru-RU"/>
        </w:rPr>
        <w:t> </w:t>
      </w:r>
    </w:p>
    <w:p w:rsidR="00EA1080" w:rsidRPr="00875A6E" w:rsidRDefault="00EA1080" w:rsidP="00EA1080">
      <w:pPr>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z w:val="28"/>
          <w:szCs w:val="28"/>
          <w:lang w:eastAsia="ru-RU"/>
        </w:rPr>
        <w:t> </w:t>
      </w:r>
    </w:p>
    <w:p w:rsidR="00EA1080" w:rsidRPr="00875A6E" w:rsidRDefault="00EA1080" w:rsidP="00EA1080">
      <w:pPr>
        <w:spacing w:after="0" w:line="240" w:lineRule="auto"/>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z w:val="28"/>
          <w:szCs w:val="28"/>
          <w:lang w:eastAsia="ru-RU"/>
        </w:rPr>
        <w:t xml:space="preserve">Глава </w:t>
      </w:r>
      <w:r w:rsidRPr="00875A6E">
        <w:rPr>
          <w:rFonts w:ascii="Times New Roman" w:eastAsia="Times New Roman" w:hAnsi="Times New Roman" w:cs="Times New Roman"/>
          <w:sz w:val="28"/>
          <w:szCs w:val="28"/>
          <w:lang w:eastAsia="ru-RU"/>
        </w:rPr>
        <w:t>Сагайского</w:t>
      </w:r>
      <w:r w:rsidRPr="00875A6E">
        <w:rPr>
          <w:rFonts w:ascii="Times New Roman" w:eastAsia="Times New Roman" w:hAnsi="Times New Roman" w:cs="Times New Roman"/>
          <w:color w:val="000000"/>
          <w:sz w:val="28"/>
          <w:szCs w:val="28"/>
          <w:lang w:eastAsia="ru-RU"/>
        </w:rPr>
        <w:t xml:space="preserve"> сельсовета</w:t>
      </w:r>
      <w:r w:rsidRPr="00875A6E">
        <w:rPr>
          <w:rFonts w:ascii="Times New Roman" w:eastAsia="Times New Roman" w:hAnsi="Times New Roman" w:cs="Times New Roman"/>
          <w:color w:val="000000"/>
          <w:sz w:val="28"/>
          <w:szCs w:val="28"/>
          <w:lang w:eastAsia="ru-RU"/>
        </w:rPr>
        <w:tab/>
      </w:r>
      <w:r w:rsidRPr="00875A6E">
        <w:rPr>
          <w:rFonts w:ascii="Times New Roman" w:eastAsia="Times New Roman" w:hAnsi="Times New Roman" w:cs="Times New Roman"/>
          <w:color w:val="000000"/>
          <w:sz w:val="28"/>
          <w:szCs w:val="28"/>
          <w:lang w:eastAsia="ru-RU"/>
        </w:rPr>
        <w:tab/>
      </w:r>
      <w:r w:rsidRPr="00875A6E">
        <w:rPr>
          <w:rFonts w:ascii="Times New Roman" w:eastAsia="Times New Roman" w:hAnsi="Times New Roman" w:cs="Times New Roman"/>
          <w:color w:val="000000"/>
          <w:sz w:val="28"/>
          <w:szCs w:val="28"/>
          <w:lang w:eastAsia="ru-RU"/>
        </w:rPr>
        <w:tab/>
      </w:r>
      <w:r w:rsidRPr="00875A6E">
        <w:rPr>
          <w:rFonts w:ascii="Times New Roman" w:eastAsia="Times New Roman" w:hAnsi="Times New Roman" w:cs="Times New Roman"/>
          <w:color w:val="000000"/>
          <w:sz w:val="28"/>
          <w:szCs w:val="28"/>
          <w:lang w:eastAsia="ru-RU"/>
        </w:rPr>
        <w:tab/>
        <w:t xml:space="preserve">          Н.А. Буланцев</w:t>
      </w:r>
    </w:p>
    <w:p w:rsidR="00EA1080" w:rsidRPr="00875A6E" w:rsidRDefault="00EA1080" w:rsidP="00EA1080">
      <w:pPr>
        <w:spacing w:after="0" w:line="240" w:lineRule="auto"/>
        <w:ind w:firstLine="709"/>
        <w:jc w:val="right"/>
        <w:rPr>
          <w:rFonts w:ascii="Times New Roman" w:eastAsia="Times New Roman" w:hAnsi="Times New Roman" w:cs="Times New Roman"/>
          <w:color w:val="000000"/>
          <w:sz w:val="24"/>
          <w:szCs w:val="24"/>
          <w:lang w:eastAsia="ru-RU"/>
        </w:rPr>
      </w:pPr>
      <w:r w:rsidRPr="00875A6E">
        <w:rPr>
          <w:rFonts w:ascii="Times New Roman" w:eastAsia="Times New Roman" w:hAnsi="Times New Roman" w:cs="Times New Roman"/>
          <w:color w:val="000000"/>
          <w:sz w:val="24"/>
          <w:szCs w:val="24"/>
          <w:lang w:eastAsia="ru-RU"/>
        </w:rPr>
        <w:t> </w:t>
      </w:r>
    </w:p>
    <w:p w:rsidR="00EA1080" w:rsidRPr="00875A6E" w:rsidRDefault="00EA1080" w:rsidP="00EA1080">
      <w:pPr>
        <w:spacing w:after="0" w:line="240" w:lineRule="auto"/>
        <w:ind w:firstLine="709"/>
        <w:jc w:val="right"/>
        <w:rPr>
          <w:rFonts w:ascii="Times New Roman" w:eastAsia="Times New Roman" w:hAnsi="Times New Roman" w:cs="Times New Roman"/>
          <w:color w:val="000000"/>
          <w:sz w:val="24"/>
          <w:szCs w:val="24"/>
          <w:lang w:eastAsia="ru-RU"/>
        </w:rPr>
      </w:pPr>
      <w:r w:rsidRPr="00875A6E">
        <w:rPr>
          <w:rFonts w:ascii="Times New Roman" w:eastAsia="Times New Roman" w:hAnsi="Times New Roman" w:cs="Times New Roman"/>
          <w:color w:val="000000"/>
          <w:sz w:val="24"/>
          <w:szCs w:val="24"/>
          <w:lang w:eastAsia="ru-RU"/>
        </w:rPr>
        <w:t> </w:t>
      </w:r>
    </w:p>
    <w:p w:rsidR="00EA1080" w:rsidRPr="00875A6E" w:rsidRDefault="00EA1080" w:rsidP="00EA1080">
      <w:pPr>
        <w:spacing w:after="0" w:line="240" w:lineRule="auto"/>
        <w:ind w:firstLine="709"/>
        <w:jc w:val="right"/>
        <w:rPr>
          <w:rFonts w:ascii="Times New Roman" w:eastAsia="Times New Roman" w:hAnsi="Times New Roman" w:cs="Times New Roman"/>
          <w:color w:val="000000"/>
          <w:sz w:val="24"/>
          <w:szCs w:val="24"/>
          <w:lang w:eastAsia="ru-RU"/>
        </w:rPr>
      </w:pPr>
      <w:r w:rsidRPr="00875A6E">
        <w:rPr>
          <w:rFonts w:ascii="Times New Roman" w:eastAsia="Times New Roman" w:hAnsi="Times New Roman" w:cs="Times New Roman"/>
          <w:color w:val="000000"/>
          <w:sz w:val="24"/>
          <w:szCs w:val="24"/>
          <w:lang w:eastAsia="ru-RU"/>
        </w:rPr>
        <w:t> </w:t>
      </w:r>
    </w:p>
    <w:p w:rsidR="00EA1080" w:rsidRPr="00875A6E" w:rsidRDefault="00EA1080" w:rsidP="00EA1080">
      <w:pPr>
        <w:spacing w:after="0" w:line="240" w:lineRule="auto"/>
        <w:ind w:firstLine="709"/>
        <w:jc w:val="right"/>
        <w:rPr>
          <w:rFonts w:ascii="Times New Roman" w:eastAsia="Times New Roman" w:hAnsi="Times New Roman" w:cs="Times New Roman"/>
          <w:color w:val="000000"/>
          <w:sz w:val="24"/>
          <w:szCs w:val="24"/>
          <w:lang w:eastAsia="ru-RU"/>
        </w:rPr>
      </w:pPr>
    </w:p>
    <w:p w:rsidR="00EA1080" w:rsidRPr="00875A6E" w:rsidRDefault="00EA1080" w:rsidP="00EA1080">
      <w:pPr>
        <w:spacing w:after="0" w:line="240" w:lineRule="auto"/>
        <w:ind w:firstLine="709"/>
        <w:jc w:val="right"/>
        <w:rPr>
          <w:rFonts w:ascii="Times New Roman" w:eastAsia="Times New Roman" w:hAnsi="Times New Roman" w:cs="Times New Roman"/>
          <w:color w:val="000000"/>
          <w:sz w:val="24"/>
          <w:szCs w:val="24"/>
          <w:lang w:eastAsia="ru-RU"/>
        </w:rPr>
      </w:pPr>
    </w:p>
    <w:p w:rsidR="00EA1080" w:rsidRPr="00875A6E" w:rsidRDefault="00EA1080" w:rsidP="00EA1080">
      <w:pPr>
        <w:spacing w:after="0" w:line="240" w:lineRule="auto"/>
        <w:ind w:firstLine="709"/>
        <w:jc w:val="right"/>
        <w:rPr>
          <w:rFonts w:ascii="Times New Roman" w:eastAsia="Times New Roman" w:hAnsi="Times New Roman" w:cs="Times New Roman"/>
          <w:color w:val="000000"/>
          <w:sz w:val="24"/>
          <w:szCs w:val="24"/>
          <w:lang w:eastAsia="ru-RU"/>
        </w:rPr>
      </w:pPr>
    </w:p>
    <w:p w:rsidR="00EA1080" w:rsidRPr="00875A6E" w:rsidRDefault="00EA1080" w:rsidP="00EA1080">
      <w:pPr>
        <w:spacing w:after="0" w:line="240" w:lineRule="auto"/>
        <w:ind w:firstLine="709"/>
        <w:jc w:val="right"/>
        <w:rPr>
          <w:rFonts w:ascii="Times New Roman" w:eastAsia="Times New Roman" w:hAnsi="Times New Roman" w:cs="Times New Roman"/>
          <w:color w:val="000000"/>
          <w:sz w:val="24"/>
          <w:szCs w:val="24"/>
          <w:lang w:eastAsia="ru-RU"/>
        </w:rPr>
      </w:pPr>
    </w:p>
    <w:p w:rsidR="00EA1080" w:rsidRPr="00875A6E" w:rsidRDefault="00EA1080" w:rsidP="00EA1080">
      <w:pPr>
        <w:spacing w:after="0" w:line="240" w:lineRule="auto"/>
        <w:ind w:firstLine="709"/>
        <w:jc w:val="right"/>
        <w:rPr>
          <w:rFonts w:ascii="Times New Roman" w:eastAsia="Times New Roman" w:hAnsi="Times New Roman" w:cs="Times New Roman"/>
          <w:color w:val="000000"/>
          <w:sz w:val="24"/>
          <w:szCs w:val="24"/>
          <w:lang w:eastAsia="ru-RU"/>
        </w:rPr>
      </w:pPr>
    </w:p>
    <w:p w:rsidR="00EA1080" w:rsidRPr="00875A6E" w:rsidRDefault="00EA1080" w:rsidP="00EA1080">
      <w:pPr>
        <w:spacing w:after="0" w:line="240" w:lineRule="auto"/>
        <w:ind w:firstLine="709"/>
        <w:jc w:val="right"/>
        <w:rPr>
          <w:rFonts w:ascii="Times New Roman" w:eastAsia="Times New Roman" w:hAnsi="Times New Roman" w:cs="Times New Roman"/>
          <w:color w:val="000000"/>
          <w:sz w:val="24"/>
          <w:szCs w:val="24"/>
          <w:lang w:eastAsia="ru-RU"/>
        </w:rPr>
      </w:pPr>
      <w:r w:rsidRPr="00875A6E">
        <w:rPr>
          <w:rFonts w:ascii="Times New Roman" w:eastAsia="Times New Roman" w:hAnsi="Times New Roman" w:cs="Times New Roman"/>
          <w:color w:val="000000"/>
          <w:sz w:val="24"/>
          <w:szCs w:val="24"/>
          <w:lang w:eastAsia="ru-RU"/>
        </w:rPr>
        <w:t>Приложение</w:t>
      </w:r>
    </w:p>
    <w:p w:rsidR="00EA1080" w:rsidRPr="00875A6E" w:rsidRDefault="00EA1080" w:rsidP="00EA1080">
      <w:pPr>
        <w:spacing w:after="0" w:line="240" w:lineRule="auto"/>
        <w:ind w:firstLine="709"/>
        <w:jc w:val="right"/>
        <w:rPr>
          <w:rFonts w:ascii="Times New Roman" w:eastAsia="Times New Roman" w:hAnsi="Times New Roman" w:cs="Times New Roman"/>
          <w:color w:val="000000"/>
          <w:sz w:val="24"/>
          <w:szCs w:val="24"/>
          <w:lang w:eastAsia="ru-RU"/>
        </w:rPr>
      </w:pPr>
      <w:r w:rsidRPr="00875A6E">
        <w:rPr>
          <w:rFonts w:ascii="Times New Roman" w:eastAsia="Times New Roman" w:hAnsi="Times New Roman" w:cs="Times New Roman"/>
          <w:color w:val="000000"/>
          <w:sz w:val="24"/>
          <w:szCs w:val="24"/>
          <w:lang w:eastAsia="ru-RU"/>
        </w:rPr>
        <w:t xml:space="preserve">к постановлению администрации </w:t>
      </w:r>
    </w:p>
    <w:p w:rsidR="00EA1080" w:rsidRPr="00875A6E" w:rsidRDefault="00EA1080" w:rsidP="00EA1080">
      <w:pPr>
        <w:spacing w:after="0" w:line="240" w:lineRule="auto"/>
        <w:ind w:firstLine="709"/>
        <w:jc w:val="right"/>
        <w:rPr>
          <w:rFonts w:ascii="Times New Roman" w:eastAsia="Times New Roman" w:hAnsi="Times New Roman" w:cs="Times New Roman"/>
          <w:color w:val="000000"/>
          <w:sz w:val="24"/>
          <w:szCs w:val="24"/>
          <w:lang w:eastAsia="ru-RU"/>
        </w:rPr>
      </w:pPr>
      <w:r w:rsidRPr="00875A6E">
        <w:rPr>
          <w:rFonts w:ascii="Times New Roman" w:eastAsia="Times New Roman" w:hAnsi="Times New Roman" w:cs="Times New Roman"/>
          <w:sz w:val="24"/>
          <w:szCs w:val="24"/>
          <w:lang w:eastAsia="ru-RU"/>
        </w:rPr>
        <w:t>Сагайского с</w:t>
      </w:r>
      <w:r>
        <w:rPr>
          <w:rFonts w:ascii="Times New Roman" w:eastAsia="Times New Roman" w:hAnsi="Times New Roman" w:cs="Times New Roman"/>
          <w:color w:val="000000"/>
          <w:sz w:val="24"/>
          <w:szCs w:val="24"/>
          <w:lang w:eastAsia="ru-RU"/>
        </w:rPr>
        <w:t>ельсовета от 23.11.2023 № 58-П</w:t>
      </w:r>
    </w:p>
    <w:p w:rsidR="00EA1080" w:rsidRPr="00875A6E" w:rsidRDefault="00EA1080" w:rsidP="00EA1080">
      <w:pPr>
        <w:spacing w:after="0" w:line="240" w:lineRule="auto"/>
        <w:ind w:firstLine="709"/>
        <w:jc w:val="both"/>
        <w:rPr>
          <w:rFonts w:ascii="Times New Roman" w:eastAsia="Times New Roman" w:hAnsi="Times New Roman" w:cs="Times New Roman"/>
          <w:color w:val="000000"/>
          <w:sz w:val="24"/>
          <w:szCs w:val="24"/>
          <w:lang w:eastAsia="ru-RU"/>
        </w:rPr>
      </w:pPr>
      <w:r w:rsidRPr="00875A6E">
        <w:rPr>
          <w:rFonts w:ascii="Times New Roman" w:eastAsia="Times New Roman" w:hAnsi="Times New Roman" w:cs="Times New Roman"/>
          <w:color w:val="000000"/>
          <w:sz w:val="24"/>
          <w:szCs w:val="24"/>
          <w:lang w:eastAsia="ru-RU"/>
        </w:rPr>
        <w:t> </w:t>
      </w:r>
    </w:p>
    <w:p w:rsidR="00EA1080" w:rsidRPr="00875A6E" w:rsidRDefault="00EA1080" w:rsidP="00EA1080">
      <w:pPr>
        <w:spacing w:after="0" w:line="240" w:lineRule="auto"/>
        <w:ind w:firstLine="709"/>
        <w:jc w:val="center"/>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b/>
          <w:bCs/>
          <w:color w:val="000000"/>
          <w:sz w:val="28"/>
          <w:szCs w:val="28"/>
          <w:lang w:eastAsia="ru-RU"/>
        </w:rPr>
        <w:t>Положение об организации снабжения населения твердым топливом (дровами) в муниципальном образовании «</w:t>
      </w:r>
      <w:r w:rsidRPr="00875A6E">
        <w:rPr>
          <w:rFonts w:ascii="Times New Roman" w:eastAsia="Times New Roman" w:hAnsi="Times New Roman" w:cs="Times New Roman"/>
          <w:b/>
          <w:bCs/>
          <w:sz w:val="28"/>
          <w:szCs w:val="28"/>
          <w:lang w:eastAsia="ru-RU"/>
        </w:rPr>
        <w:t xml:space="preserve">Сагайский </w:t>
      </w:r>
      <w:r w:rsidRPr="00875A6E">
        <w:rPr>
          <w:rFonts w:ascii="Times New Roman" w:eastAsia="Times New Roman" w:hAnsi="Times New Roman" w:cs="Times New Roman"/>
          <w:b/>
          <w:bCs/>
          <w:color w:val="000000"/>
          <w:sz w:val="28"/>
          <w:szCs w:val="28"/>
          <w:lang w:eastAsia="ru-RU"/>
        </w:rPr>
        <w:t xml:space="preserve">сельсовет» Каратузского района Красноярского края </w:t>
      </w:r>
    </w:p>
    <w:p w:rsidR="00EA1080" w:rsidRPr="00875A6E" w:rsidRDefault="00EA1080" w:rsidP="00EA1080">
      <w:pPr>
        <w:spacing w:after="0" w:line="240" w:lineRule="auto"/>
        <w:ind w:firstLine="709"/>
        <w:jc w:val="center"/>
        <w:rPr>
          <w:rFonts w:ascii="Times New Roman" w:eastAsia="Times New Roman" w:hAnsi="Times New Roman" w:cs="Times New Roman"/>
          <w:color w:val="000000"/>
          <w:sz w:val="24"/>
          <w:szCs w:val="24"/>
          <w:lang w:eastAsia="ru-RU"/>
        </w:rPr>
      </w:pPr>
      <w:r w:rsidRPr="00875A6E">
        <w:rPr>
          <w:rFonts w:ascii="Times New Roman" w:eastAsia="Times New Roman" w:hAnsi="Times New Roman" w:cs="Times New Roman"/>
          <w:b/>
          <w:bCs/>
          <w:color w:val="000000"/>
          <w:sz w:val="32"/>
          <w:szCs w:val="32"/>
          <w:lang w:eastAsia="ru-RU"/>
        </w:rPr>
        <w:t> </w:t>
      </w:r>
    </w:p>
    <w:p w:rsidR="00EA1080" w:rsidRPr="00875A6E" w:rsidRDefault="00EA1080" w:rsidP="00EA1080">
      <w:pPr>
        <w:spacing w:after="0" w:line="240" w:lineRule="auto"/>
        <w:ind w:firstLine="709"/>
        <w:jc w:val="center"/>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b/>
          <w:bCs/>
          <w:color w:val="000000"/>
          <w:sz w:val="28"/>
          <w:szCs w:val="28"/>
          <w:lang w:eastAsia="ru-RU"/>
        </w:rPr>
        <w:t>1. Общие положения</w:t>
      </w:r>
    </w:p>
    <w:p w:rsidR="00EA1080" w:rsidRPr="00875A6E" w:rsidRDefault="00EA1080" w:rsidP="00EA1080">
      <w:pPr>
        <w:spacing w:after="0" w:line="240" w:lineRule="auto"/>
        <w:ind w:firstLine="709"/>
        <w:jc w:val="center"/>
        <w:rPr>
          <w:rFonts w:ascii="Times New Roman" w:eastAsia="Times New Roman" w:hAnsi="Times New Roman" w:cs="Times New Roman"/>
          <w:b/>
          <w:bCs/>
          <w:color w:val="000000"/>
          <w:sz w:val="30"/>
          <w:szCs w:val="30"/>
          <w:lang w:eastAsia="ru-RU"/>
        </w:rPr>
      </w:pPr>
      <w:r w:rsidRPr="00875A6E">
        <w:rPr>
          <w:rFonts w:ascii="Times New Roman" w:eastAsia="Times New Roman" w:hAnsi="Times New Roman" w:cs="Times New Roman"/>
          <w:b/>
          <w:bCs/>
          <w:color w:val="000000"/>
          <w:sz w:val="30"/>
          <w:szCs w:val="30"/>
          <w:lang w:eastAsia="ru-RU"/>
        </w:rPr>
        <w:t> </w:t>
      </w:r>
    </w:p>
    <w:p w:rsidR="00EA1080" w:rsidRPr="00875A6E" w:rsidRDefault="00EA1080" w:rsidP="00EA1080">
      <w:pPr>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z w:val="28"/>
          <w:szCs w:val="28"/>
          <w:lang w:eastAsia="ru-RU"/>
        </w:rPr>
        <w:t>1.1. </w:t>
      </w:r>
      <w:r w:rsidRPr="00875A6E">
        <w:rPr>
          <w:rFonts w:ascii="Times New Roman" w:eastAsia="Times New Roman" w:hAnsi="Times New Roman" w:cs="Times New Roman"/>
          <w:color w:val="000000"/>
          <w:spacing w:val="2"/>
          <w:sz w:val="28"/>
          <w:szCs w:val="28"/>
          <w:lang w:eastAsia="ru-RU"/>
        </w:rPr>
        <w:t>Настоящее Положение об организации снабжения населения твердым топливом (дровами) (далее - Положение) разработано в целях организации и обеспечения твердым топливом (дровами) (далее - топливом) населения муниципального образования «</w:t>
      </w:r>
      <w:r w:rsidRPr="00875A6E">
        <w:rPr>
          <w:rFonts w:ascii="Times New Roman" w:eastAsia="Times New Roman" w:hAnsi="Times New Roman" w:cs="Times New Roman"/>
          <w:spacing w:val="2"/>
          <w:sz w:val="28"/>
          <w:szCs w:val="28"/>
          <w:lang w:eastAsia="ru-RU"/>
        </w:rPr>
        <w:t>Сагайский</w:t>
      </w:r>
      <w:r w:rsidRPr="00875A6E">
        <w:rPr>
          <w:rFonts w:ascii="Times New Roman" w:eastAsia="Times New Roman" w:hAnsi="Times New Roman" w:cs="Times New Roman"/>
          <w:color w:val="000000"/>
          <w:spacing w:val="2"/>
          <w:sz w:val="28"/>
          <w:szCs w:val="28"/>
          <w:lang w:eastAsia="ru-RU"/>
        </w:rPr>
        <w:t xml:space="preserve"> сельсовет» Каратузского района Красноярского края, проживающего в жилых помещениях с печным отоплением.</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1.2. Периодом снабжения граждан топливом является календарный год.</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1.3. Непосредственное снабжение топливом населения, проживающего в жилых помещениях с печным отоплением, осуществляет продавец твердого топлива.</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75A6E">
        <w:rPr>
          <w:rFonts w:ascii="Times New Roman" w:eastAsia="Times New Roman" w:hAnsi="Times New Roman" w:cs="Times New Roman"/>
          <w:color w:val="000000"/>
          <w:spacing w:val="2"/>
          <w:sz w:val="24"/>
          <w:szCs w:val="24"/>
          <w:lang w:eastAsia="ru-RU"/>
        </w:rPr>
        <w:t> </w:t>
      </w:r>
    </w:p>
    <w:p w:rsidR="00EA1080" w:rsidRPr="00875A6E" w:rsidRDefault="00EA1080" w:rsidP="00EA1080">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b/>
          <w:bCs/>
          <w:color w:val="000000"/>
          <w:sz w:val="28"/>
          <w:szCs w:val="28"/>
          <w:lang w:eastAsia="ru-RU"/>
        </w:rPr>
        <w:t>2. Основные принципы отношений</w:t>
      </w:r>
      <w:r w:rsidRPr="00875A6E">
        <w:rPr>
          <w:rFonts w:ascii="Times New Roman" w:eastAsia="Times New Roman" w:hAnsi="Times New Roman" w:cs="Times New Roman"/>
          <w:color w:val="000000"/>
          <w:sz w:val="28"/>
          <w:szCs w:val="28"/>
          <w:lang w:eastAsia="ru-RU"/>
        </w:rPr>
        <w:br/>
      </w:r>
      <w:r w:rsidRPr="00875A6E">
        <w:rPr>
          <w:rFonts w:ascii="Times New Roman" w:eastAsia="Times New Roman" w:hAnsi="Times New Roman" w:cs="Times New Roman"/>
          <w:b/>
          <w:bCs/>
          <w:color w:val="000000"/>
          <w:sz w:val="28"/>
          <w:szCs w:val="28"/>
          <w:lang w:eastAsia="ru-RU"/>
        </w:rPr>
        <w:t>в сфере снабжения населения топливом</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 </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2.1. Основными принципами отношений в сфере снабжения населения топливом являются:</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2.1.1. обеспечение снабжения населения топливом надлежащего качества в необходимых объемах;</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2.1.2. обеспечение доступности топлива для населения.</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 </w:t>
      </w:r>
    </w:p>
    <w:p w:rsidR="00EA1080" w:rsidRPr="00875A6E" w:rsidRDefault="00EA1080" w:rsidP="00EA1080">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b/>
          <w:bCs/>
          <w:color w:val="000000"/>
          <w:sz w:val="28"/>
          <w:szCs w:val="28"/>
          <w:lang w:eastAsia="ru-RU"/>
        </w:rPr>
        <w:t>3. Организация отношений в сфере снабжения населения топливом</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 </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lastRenderedPageBreak/>
        <w:t>3.1. Администрация муниципального образования «</w:t>
      </w:r>
      <w:r w:rsidRPr="00875A6E">
        <w:rPr>
          <w:rFonts w:ascii="Times New Roman" w:eastAsia="Times New Roman" w:hAnsi="Times New Roman" w:cs="Times New Roman"/>
          <w:spacing w:val="2"/>
          <w:sz w:val="28"/>
          <w:szCs w:val="28"/>
          <w:lang w:eastAsia="ru-RU"/>
        </w:rPr>
        <w:t>Сагайский</w:t>
      </w:r>
      <w:r w:rsidRPr="00875A6E">
        <w:rPr>
          <w:rFonts w:ascii="Times New Roman" w:eastAsia="Times New Roman" w:hAnsi="Times New Roman" w:cs="Times New Roman"/>
          <w:color w:val="000000"/>
          <w:spacing w:val="2"/>
          <w:sz w:val="28"/>
          <w:szCs w:val="28"/>
          <w:lang w:eastAsia="ru-RU"/>
        </w:rPr>
        <w:t xml:space="preserve"> сельсовет осуществляет следующие полномочия по организации снабжения населения топливом:</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3.1.1. осуществляет мониторинг экономического и технического характера относительно деятельности всех участников процесса снабжения населения топливом;</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3.1.2. определяет продавцов твердого топлива населению;</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3.1.3. публикует информацию о продавцах твердого топлива, осуществляющих обеспечение населения топливом, о порядке снабжения населения топливом и ценах на него;</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3.1.4. контролирует бесперебойность снабжения населения топливом.</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3.2. В рамках осуществления своих полномочий администрация муниципального образования «</w:t>
      </w:r>
      <w:r w:rsidRPr="00875A6E">
        <w:rPr>
          <w:rFonts w:ascii="Times New Roman" w:eastAsia="Times New Roman" w:hAnsi="Times New Roman" w:cs="Times New Roman"/>
          <w:spacing w:val="2"/>
          <w:sz w:val="28"/>
          <w:szCs w:val="28"/>
          <w:lang w:eastAsia="ru-RU"/>
        </w:rPr>
        <w:t>Сагайский</w:t>
      </w:r>
      <w:r w:rsidRPr="00875A6E">
        <w:rPr>
          <w:rFonts w:ascii="Times New Roman" w:eastAsia="Times New Roman" w:hAnsi="Times New Roman" w:cs="Times New Roman"/>
          <w:color w:val="000000"/>
          <w:spacing w:val="2"/>
          <w:sz w:val="28"/>
          <w:szCs w:val="28"/>
          <w:lang w:eastAsia="ru-RU"/>
        </w:rPr>
        <w:t xml:space="preserve"> сельсовет» вправе:</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3.2.1. запрашивать и получать от продавцов твердого топлива информацию, необходимую для осуществления своих полномочий в соответствии с настоящим Положением;</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3.2.2. оказывать содействие в деятельности продавцов твердого топлива.</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3.3. Продавцы твердого топлива осуществляют следующие функции по организации снабжения населения топливом на территории муниципального образования «</w:t>
      </w:r>
      <w:r w:rsidRPr="00875A6E">
        <w:rPr>
          <w:rFonts w:ascii="Times New Roman" w:eastAsia="Times New Roman" w:hAnsi="Times New Roman" w:cs="Times New Roman"/>
          <w:spacing w:val="2"/>
          <w:sz w:val="28"/>
          <w:szCs w:val="28"/>
          <w:lang w:eastAsia="ru-RU"/>
        </w:rPr>
        <w:t>Сагайский</w:t>
      </w:r>
      <w:r w:rsidRPr="00875A6E">
        <w:rPr>
          <w:rFonts w:ascii="Times New Roman" w:eastAsia="Times New Roman" w:hAnsi="Times New Roman" w:cs="Times New Roman"/>
          <w:color w:val="000000"/>
          <w:spacing w:val="2"/>
          <w:sz w:val="28"/>
          <w:szCs w:val="28"/>
          <w:lang w:eastAsia="ru-RU"/>
        </w:rPr>
        <w:t xml:space="preserve"> сельсовет»:</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3.3.1. разрабатывают и представляют расчетные материалы с учетом затрат по приобретению, доставке и реализации со склада на согласование и утверждение цен на топливо для населения;</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3.3.2. заключают договоры с физическими и юридическими лицами с целью снабжения населения поселения твердым топливом (дровами);</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3.3.3. реализуют населению топливо по ценам, утвержденным приказом Министерства тарифной политики Красноярского края.</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 </w:t>
      </w:r>
    </w:p>
    <w:p w:rsidR="00EA1080" w:rsidRPr="00875A6E" w:rsidRDefault="00EA1080" w:rsidP="00EA1080">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b/>
          <w:bCs/>
          <w:color w:val="000000"/>
          <w:sz w:val="28"/>
          <w:szCs w:val="28"/>
          <w:lang w:eastAsia="ru-RU"/>
        </w:rPr>
        <w:t>4. Стоимость топлива</w:t>
      </w:r>
    </w:p>
    <w:p w:rsidR="00EA1080" w:rsidRPr="00875A6E" w:rsidRDefault="00EA1080" w:rsidP="00EA1080">
      <w:pPr>
        <w:shd w:val="clear" w:color="auto" w:fill="FFFFFF"/>
        <w:spacing w:after="0" w:line="240" w:lineRule="auto"/>
        <w:ind w:left="708" w:firstLine="1"/>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z w:val="28"/>
          <w:szCs w:val="28"/>
          <w:lang w:eastAsia="ru-RU"/>
        </w:rPr>
        <w:br/>
      </w:r>
      <w:r w:rsidRPr="00875A6E">
        <w:rPr>
          <w:rFonts w:ascii="Times New Roman" w:eastAsia="Times New Roman" w:hAnsi="Times New Roman" w:cs="Times New Roman"/>
          <w:color w:val="000000"/>
          <w:spacing w:val="2"/>
          <w:sz w:val="28"/>
          <w:szCs w:val="28"/>
          <w:lang w:eastAsia="ru-RU"/>
        </w:rPr>
        <w:t>4.1. Розничные цены на топливо устанавливаются приказом Министерства тарифной политики Красноярского края.</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4.2. Размер платы за доставку топлива к месту, указанному потребителем, устанавливается по соглашению потребителя и исполнителя услуги.</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 </w:t>
      </w:r>
    </w:p>
    <w:p w:rsidR="00EA1080" w:rsidRPr="00875A6E" w:rsidRDefault="00EA1080" w:rsidP="00EA1080">
      <w:pPr>
        <w:shd w:val="clear" w:color="auto" w:fill="FFFFFF"/>
        <w:spacing w:after="0" w:line="240" w:lineRule="auto"/>
        <w:ind w:left="707" w:firstLine="709"/>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b/>
          <w:bCs/>
          <w:color w:val="000000"/>
          <w:sz w:val="28"/>
          <w:szCs w:val="28"/>
          <w:lang w:eastAsia="ru-RU"/>
        </w:rPr>
        <w:t>5. Порядок определения продавцов твердого топлива</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 </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5.1. Администрация муниципального образования «</w:t>
      </w:r>
      <w:r w:rsidRPr="00875A6E">
        <w:rPr>
          <w:rFonts w:ascii="Times New Roman" w:eastAsia="Times New Roman" w:hAnsi="Times New Roman" w:cs="Times New Roman"/>
          <w:spacing w:val="2"/>
          <w:sz w:val="28"/>
          <w:szCs w:val="28"/>
          <w:lang w:eastAsia="ru-RU"/>
        </w:rPr>
        <w:t>Сагайский</w:t>
      </w:r>
      <w:r w:rsidRPr="00875A6E">
        <w:rPr>
          <w:rFonts w:ascii="Times New Roman" w:eastAsia="Times New Roman" w:hAnsi="Times New Roman" w:cs="Times New Roman"/>
          <w:color w:val="000000"/>
          <w:spacing w:val="2"/>
          <w:sz w:val="28"/>
          <w:szCs w:val="28"/>
          <w:lang w:eastAsia="ru-RU"/>
        </w:rPr>
        <w:t xml:space="preserve"> сельсовет в срок до 1 апреля текущего года размещает объявления о начале приема заявлений от продавцов твердого топлива на организацию снабжения населения твердым топливом на следующий календарный год.</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5.2. Заявители до 1 мая представляют в Администрацию муниципального образования «</w:t>
      </w:r>
      <w:r w:rsidRPr="00875A6E">
        <w:rPr>
          <w:rFonts w:ascii="Times New Roman" w:eastAsia="Times New Roman" w:hAnsi="Times New Roman" w:cs="Times New Roman"/>
          <w:spacing w:val="2"/>
          <w:sz w:val="28"/>
          <w:szCs w:val="28"/>
          <w:lang w:eastAsia="ru-RU"/>
        </w:rPr>
        <w:t>Сагайский</w:t>
      </w:r>
      <w:r w:rsidRPr="00875A6E">
        <w:rPr>
          <w:rFonts w:ascii="Times New Roman" w:eastAsia="Times New Roman" w:hAnsi="Times New Roman" w:cs="Times New Roman"/>
          <w:color w:val="000000"/>
          <w:spacing w:val="2"/>
          <w:sz w:val="28"/>
          <w:szCs w:val="28"/>
          <w:lang w:eastAsia="ru-RU"/>
        </w:rPr>
        <w:t xml:space="preserve"> сельсовет» заявку о возможности </w:t>
      </w:r>
      <w:r w:rsidRPr="00875A6E">
        <w:rPr>
          <w:rFonts w:ascii="Times New Roman" w:eastAsia="Times New Roman" w:hAnsi="Times New Roman" w:cs="Times New Roman"/>
          <w:color w:val="000000"/>
          <w:spacing w:val="2"/>
          <w:sz w:val="28"/>
          <w:szCs w:val="28"/>
          <w:lang w:eastAsia="ru-RU"/>
        </w:rPr>
        <w:lastRenderedPageBreak/>
        <w:t>осуществления поставки твердого топлива (дров) населению с указанием следующих сведений:</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5.2.1. наименование организации, фамилия, имя, отчество руководителя;</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5.2.2. копия свидетельства о государственной регистрации и постановке на учет в налоговом органе;</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5.2.3. вид топлива;</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5.2.4. планируемый объем реализации твердого топлива (дров);</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 xml:space="preserve">5.2.5. копии документов, подтверждающих наличие топливных ресурсов (договора аренды/покупки лесозаготовительных участков либо договора на приобретение твердого топлива с </w:t>
      </w:r>
      <w:proofErr w:type="spellStart"/>
      <w:r w:rsidRPr="00875A6E">
        <w:rPr>
          <w:rFonts w:ascii="Times New Roman" w:eastAsia="Times New Roman" w:hAnsi="Times New Roman" w:cs="Times New Roman"/>
          <w:color w:val="000000"/>
          <w:spacing w:val="2"/>
          <w:sz w:val="28"/>
          <w:szCs w:val="28"/>
          <w:lang w:eastAsia="ru-RU"/>
        </w:rPr>
        <w:t>ресурсодобывающими</w:t>
      </w:r>
      <w:proofErr w:type="spellEnd"/>
      <w:r w:rsidRPr="00875A6E">
        <w:rPr>
          <w:rFonts w:ascii="Times New Roman" w:eastAsia="Times New Roman" w:hAnsi="Times New Roman" w:cs="Times New Roman"/>
          <w:color w:val="000000"/>
          <w:spacing w:val="2"/>
          <w:sz w:val="28"/>
          <w:szCs w:val="28"/>
          <w:lang w:eastAsia="ru-RU"/>
        </w:rPr>
        <w:t xml:space="preserve"> организациями).</w:t>
      </w:r>
    </w:p>
    <w:p w:rsidR="00EA1080" w:rsidRPr="00875A6E" w:rsidRDefault="00EA1080" w:rsidP="00EA10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A6E">
        <w:rPr>
          <w:rFonts w:ascii="Times New Roman" w:eastAsia="Times New Roman" w:hAnsi="Times New Roman" w:cs="Times New Roman"/>
          <w:color w:val="000000"/>
          <w:spacing w:val="2"/>
          <w:sz w:val="28"/>
          <w:szCs w:val="28"/>
          <w:lang w:eastAsia="ru-RU"/>
        </w:rPr>
        <w:t>5.3. Администрация муниципального образования «</w:t>
      </w:r>
      <w:r w:rsidRPr="00875A6E">
        <w:rPr>
          <w:rFonts w:ascii="Times New Roman" w:eastAsia="Times New Roman" w:hAnsi="Times New Roman" w:cs="Times New Roman"/>
          <w:spacing w:val="2"/>
          <w:sz w:val="28"/>
          <w:szCs w:val="28"/>
          <w:lang w:eastAsia="ru-RU"/>
        </w:rPr>
        <w:t xml:space="preserve">Сагайский </w:t>
      </w:r>
      <w:r w:rsidRPr="00875A6E">
        <w:rPr>
          <w:rFonts w:ascii="Times New Roman" w:eastAsia="Times New Roman" w:hAnsi="Times New Roman" w:cs="Times New Roman"/>
          <w:color w:val="000000"/>
          <w:spacing w:val="2"/>
          <w:sz w:val="28"/>
          <w:szCs w:val="28"/>
          <w:lang w:eastAsia="ru-RU"/>
        </w:rPr>
        <w:t>сельсовет» в течение 15-ти рабочих дней проверяет достоверность сведений в представленных продавцом твердого топлива документах, формирует реестр продавцов твердого топлива населению.</w:t>
      </w:r>
    </w:p>
    <w:p w:rsidR="00EA1080" w:rsidRPr="00875A6E" w:rsidRDefault="00EA1080" w:rsidP="00EA1080">
      <w:pPr>
        <w:spacing w:after="160" w:line="259" w:lineRule="auto"/>
        <w:rPr>
          <w:rFonts w:ascii="Times New Roman" w:eastAsia="Calibri" w:hAnsi="Times New Roman" w:cs="Times New Roman"/>
          <w:kern w:val="2"/>
          <w:sz w:val="28"/>
          <w:szCs w:val="28"/>
          <w14:ligatures w14:val="standardContextual"/>
        </w:rPr>
      </w:pPr>
    </w:p>
    <w:p w:rsidR="00EA1080" w:rsidRPr="00470160" w:rsidRDefault="00EA1080" w:rsidP="00EA1080">
      <w:pPr>
        <w:rPr>
          <w:rFonts w:eastAsiaTheme="minorEastAsia"/>
          <w:lang w:eastAsia="ru-RU"/>
        </w:rPr>
      </w:pPr>
    </w:p>
    <w:p w:rsidR="00EA1080" w:rsidRPr="00037BBD" w:rsidRDefault="00EA1080" w:rsidP="00EA1080">
      <w:pPr>
        <w:spacing w:after="0" w:line="240" w:lineRule="auto"/>
        <w:rPr>
          <w:rFonts w:ascii="Times New Roman" w:eastAsia="Times New Roman" w:hAnsi="Times New Roman" w:cs="Times New Roman"/>
          <w:sz w:val="28"/>
          <w:szCs w:val="28"/>
          <w:lang w:eastAsia="ru-RU"/>
        </w:rPr>
      </w:pPr>
    </w:p>
    <w:p w:rsidR="00EA1080" w:rsidRPr="00037BBD" w:rsidRDefault="00EA1080" w:rsidP="00EA1080">
      <w:pPr>
        <w:spacing w:after="0" w:line="240" w:lineRule="auto"/>
        <w:rPr>
          <w:rFonts w:ascii="Times New Roman" w:eastAsia="Times New Roman" w:hAnsi="Times New Roman" w:cs="Times New Roman"/>
          <w:sz w:val="28"/>
          <w:szCs w:val="28"/>
          <w:lang w:eastAsia="ru-RU"/>
        </w:rPr>
      </w:pPr>
    </w:p>
    <w:p w:rsidR="00EA1080" w:rsidRPr="00037BBD" w:rsidRDefault="00EA1080" w:rsidP="00EA1080">
      <w:pPr>
        <w:spacing w:after="0" w:line="240" w:lineRule="auto"/>
        <w:rPr>
          <w:rFonts w:ascii="Times New Roman" w:eastAsia="Times New Roman" w:hAnsi="Times New Roman" w:cs="Times New Roman"/>
          <w:sz w:val="28"/>
          <w:szCs w:val="28"/>
          <w:lang w:eastAsia="ru-RU"/>
        </w:rPr>
      </w:pPr>
    </w:p>
    <w:p w:rsidR="00EA1080" w:rsidRPr="00037BBD" w:rsidRDefault="00EA1080" w:rsidP="00EA1080">
      <w:pPr>
        <w:spacing w:after="0" w:line="240" w:lineRule="auto"/>
        <w:rPr>
          <w:rFonts w:ascii="Times New Roman" w:eastAsia="Times New Roman" w:hAnsi="Times New Roman" w:cs="Times New Roman"/>
          <w:sz w:val="28"/>
          <w:szCs w:val="28"/>
          <w:lang w:eastAsia="ru-RU"/>
        </w:rPr>
      </w:pPr>
    </w:p>
    <w:p w:rsidR="00EA1080" w:rsidRPr="00037BBD" w:rsidRDefault="00EA1080" w:rsidP="00EA1080">
      <w:pPr>
        <w:spacing w:after="0" w:line="240" w:lineRule="auto"/>
        <w:rPr>
          <w:rFonts w:ascii="Times New Roman" w:eastAsia="Times New Roman" w:hAnsi="Times New Roman" w:cs="Times New Roman"/>
          <w:sz w:val="28"/>
          <w:szCs w:val="28"/>
          <w:lang w:eastAsia="ru-RU"/>
        </w:rPr>
      </w:pPr>
      <w:r w:rsidRPr="00037BBD">
        <w:rPr>
          <w:rFonts w:ascii="Times New Roman" w:eastAsia="Times New Roman" w:hAnsi="Times New Roman" w:cs="Times New Roman"/>
          <w:sz w:val="28"/>
          <w:szCs w:val="28"/>
          <w:lang w:eastAsia="ru-RU"/>
        </w:rPr>
        <w:t xml:space="preserve">           </w:t>
      </w:r>
    </w:p>
    <w:p w:rsidR="00EA1080" w:rsidRPr="00037BBD" w:rsidRDefault="00EA1080" w:rsidP="00EA1080">
      <w:pPr>
        <w:spacing w:after="0" w:line="240" w:lineRule="auto"/>
        <w:rPr>
          <w:rFonts w:ascii="Times New Roman" w:eastAsia="Times New Roman" w:hAnsi="Times New Roman" w:cs="Times New Roman"/>
          <w:sz w:val="28"/>
          <w:szCs w:val="28"/>
          <w:lang w:eastAsia="ru-RU"/>
        </w:rPr>
      </w:pPr>
    </w:p>
    <w:p w:rsidR="00EA1080" w:rsidRPr="00037BBD" w:rsidRDefault="00EA1080" w:rsidP="00EA1080">
      <w:pPr>
        <w:spacing w:after="0" w:line="240" w:lineRule="auto"/>
        <w:rPr>
          <w:rFonts w:ascii="Times New Roman" w:eastAsia="Times New Roman" w:hAnsi="Times New Roman" w:cs="Times New Roman"/>
          <w:sz w:val="28"/>
          <w:szCs w:val="28"/>
          <w:lang w:eastAsia="ru-RU"/>
        </w:rPr>
      </w:pPr>
    </w:p>
    <w:p w:rsidR="00EA1080" w:rsidRPr="00037BBD" w:rsidRDefault="00EA1080" w:rsidP="00EA1080">
      <w:pPr>
        <w:spacing w:after="0" w:line="240" w:lineRule="auto"/>
        <w:rPr>
          <w:rFonts w:ascii="Times New Roman" w:eastAsia="Times New Roman" w:hAnsi="Times New Roman" w:cs="Times New Roman"/>
          <w:sz w:val="28"/>
          <w:szCs w:val="28"/>
          <w:lang w:eastAsia="ru-RU"/>
        </w:rPr>
      </w:pPr>
    </w:p>
    <w:p w:rsidR="00EA1080" w:rsidRPr="00037BBD" w:rsidRDefault="00EA1080" w:rsidP="00EA1080">
      <w:pPr>
        <w:spacing w:after="0" w:line="240" w:lineRule="auto"/>
        <w:rPr>
          <w:rFonts w:ascii="Times New Roman" w:eastAsia="Times New Roman" w:hAnsi="Times New Roman" w:cs="Times New Roman"/>
          <w:sz w:val="28"/>
          <w:szCs w:val="28"/>
          <w:lang w:eastAsia="ru-RU"/>
        </w:rPr>
      </w:pPr>
    </w:p>
    <w:p w:rsidR="00EA1080" w:rsidRPr="00037BBD" w:rsidRDefault="00EA1080"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EA1080" w:rsidRPr="00037BBD" w:rsidRDefault="00EA1080"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EA1080" w:rsidRPr="00037BBD" w:rsidRDefault="00EA1080"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EA1080" w:rsidRPr="00037BBD" w:rsidRDefault="00EA1080"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EA1080" w:rsidRPr="00037BBD" w:rsidRDefault="00EA1080"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EA1080" w:rsidRDefault="00EA1080"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4F6356" w:rsidRDefault="004F6356"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4F6356" w:rsidRDefault="004F6356"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4F6356" w:rsidRDefault="004F6356"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4F6356" w:rsidRDefault="004F6356"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4F6356" w:rsidRDefault="004F6356"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4F6356" w:rsidRDefault="004F6356"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4F6356" w:rsidRDefault="004F6356"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4F6356" w:rsidRPr="00037BBD" w:rsidRDefault="004F6356" w:rsidP="00EA1080">
      <w:pPr>
        <w:spacing w:after="0" w:line="240" w:lineRule="auto"/>
        <w:ind w:firstLine="709"/>
        <w:jc w:val="right"/>
        <w:rPr>
          <w:rFonts w:ascii="Times New Roman" w:eastAsia="Times New Roman" w:hAnsi="Times New Roman" w:cs="Times New Roman"/>
          <w:color w:val="242424"/>
          <w:sz w:val="28"/>
          <w:szCs w:val="28"/>
          <w:lang w:eastAsia="ru-RU"/>
        </w:rPr>
      </w:pPr>
      <w:bookmarkStart w:id="2" w:name="_GoBack"/>
      <w:bookmarkEnd w:id="2"/>
    </w:p>
    <w:p w:rsidR="00EA1080" w:rsidRPr="00037BBD" w:rsidRDefault="00EA1080"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4F6356" w:rsidRPr="004F6356" w:rsidRDefault="004F6356" w:rsidP="004F6356">
      <w:pPr>
        <w:tabs>
          <w:tab w:val="left" w:pos="6649"/>
        </w:tabs>
        <w:spacing w:after="0" w:line="240" w:lineRule="auto"/>
        <w:ind w:firstLine="567"/>
        <w:rPr>
          <w:rFonts w:ascii="Times New Roman" w:eastAsia="Times New Roman" w:hAnsi="Times New Roman" w:cs="Times New Roman"/>
          <w:sz w:val="16"/>
          <w:szCs w:val="16"/>
          <w:lang w:eastAsia="ru-RU"/>
        </w:rPr>
      </w:pPr>
      <w:r w:rsidRPr="004F6356">
        <w:rPr>
          <w:rFonts w:ascii="Times New Roman" w:eastAsia="Times New Roman" w:hAnsi="Times New Roman" w:cs="Times New Roman"/>
          <w:sz w:val="16"/>
          <w:szCs w:val="16"/>
          <w:lang w:eastAsia="ru-RU"/>
        </w:rPr>
        <w:t>Выпуск номера подготовила администрация Сагайского сельсовета.</w:t>
      </w:r>
    </w:p>
    <w:p w:rsidR="004F6356" w:rsidRPr="004F6356" w:rsidRDefault="004F6356" w:rsidP="004F6356">
      <w:pPr>
        <w:tabs>
          <w:tab w:val="left" w:pos="6649"/>
        </w:tabs>
        <w:spacing w:after="0" w:line="240" w:lineRule="auto"/>
        <w:ind w:firstLine="567"/>
        <w:rPr>
          <w:rFonts w:ascii="Times New Roman" w:eastAsia="Times New Roman" w:hAnsi="Times New Roman" w:cs="Times New Roman"/>
          <w:sz w:val="24"/>
          <w:szCs w:val="24"/>
          <w:lang w:eastAsia="ru-RU"/>
        </w:rPr>
      </w:pPr>
      <w:r w:rsidRPr="004F6356">
        <w:rPr>
          <w:rFonts w:ascii="Times New Roman" w:eastAsia="Times New Roman" w:hAnsi="Times New Roman" w:cs="Times New Roman"/>
          <w:sz w:val="16"/>
          <w:szCs w:val="16"/>
          <w:lang w:eastAsia="ru-RU"/>
        </w:rPr>
        <w:t xml:space="preserve">Тираж: 50 экземпляров. Наш адрес: село </w:t>
      </w:r>
      <w:proofErr w:type="spellStart"/>
      <w:r w:rsidRPr="004F6356">
        <w:rPr>
          <w:rFonts w:ascii="Times New Roman" w:eastAsia="Times New Roman" w:hAnsi="Times New Roman" w:cs="Times New Roman"/>
          <w:sz w:val="16"/>
          <w:szCs w:val="16"/>
          <w:lang w:eastAsia="ru-RU"/>
        </w:rPr>
        <w:t>Сагайское</w:t>
      </w:r>
      <w:proofErr w:type="spellEnd"/>
      <w:r w:rsidRPr="004F6356">
        <w:rPr>
          <w:rFonts w:ascii="Times New Roman" w:eastAsia="Times New Roman" w:hAnsi="Times New Roman" w:cs="Times New Roman"/>
          <w:sz w:val="16"/>
          <w:szCs w:val="16"/>
          <w:lang w:eastAsia="ru-RU"/>
        </w:rPr>
        <w:t xml:space="preserve"> улица Советская 8.</w:t>
      </w:r>
    </w:p>
    <w:p w:rsidR="00EA1080" w:rsidRPr="00037BBD" w:rsidRDefault="00EA1080"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EA1080" w:rsidRPr="00037BBD" w:rsidRDefault="00EA1080"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EA1080" w:rsidRPr="00037BBD" w:rsidRDefault="00EA1080"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EA1080" w:rsidRPr="00037BBD" w:rsidRDefault="00EA1080"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EA1080" w:rsidRPr="00037BBD" w:rsidRDefault="00EA1080"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EA1080" w:rsidRPr="00037BBD" w:rsidRDefault="00EA1080"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EA1080" w:rsidRPr="00037BBD" w:rsidRDefault="00EA1080"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EA1080" w:rsidRPr="00037BBD" w:rsidRDefault="00EA1080" w:rsidP="00EA1080">
      <w:pPr>
        <w:spacing w:after="0" w:line="240" w:lineRule="auto"/>
        <w:ind w:firstLine="709"/>
        <w:jc w:val="right"/>
        <w:rPr>
          <w:rFonts w:ascii="Times New Roman" w:eastAsia="Times New Roman" w:hAnsi="Times New Roman" w:cs="Times New Roman"/>
          <w:color w:val="242424"/>
          <w:sz w:val="28"/>
          <w:szCs w:val="28"/>
          <w:lang w:eastAsia="ru-RU"/>
        </w:rPr>
      </w:pPr>
    </w:p>
    <w:p w:rsidR="00EA1080" w:rsidRPr="003965DA" w:rsidRDefault="00EA1080" w:rsidP="00EA1080">
      <w:pPr>
        <w:pStyle w:val="1"/>
        <w:spacing w:before="0" w:beforeAutospacing="0" w:after="0" w:afterAutospacing="0"/>
        <w:ind w:firstLine="567"/>
        <w:jc w:val="both"/>
        <w:rPr>
          <w:color w:val="000000"/>
        </w:rPr>
      </w:pPr>
      <w:r w:rsidRPr="003965DA">
        <w:rPr>
          <w:color w:val="000000"/>
        </w:rPr>
        <w:t> </w:t>
      </w:r>
    </w:p>
    <w:p w:rsidR="00E06CD4" w:rsidRDefault="00E06CD4"/>
    <w:sectPr w:rsidR="00E06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serif">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06A2"/>
    <w:multiLevelType w:val="hybridMultilevel"/>
    <w:tmpl w:val="417C8AB2"/>
    <w:lvl w:ilvl="0" w:tplc="734EF52C">
      <w:start w:val="1"/>
      <w:numFmt w:val="decimal"/>
      <w:lvlText w:val="%1."/>
      <w:lvlJc w:val="left"/>
      <w:pPr>
        <w:ind w:left="1425" w:hanging="885"/>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32A551B"/>
    <w:multiLevelType w:val="multilevel"/>
    <w:tmpl w:val="4EF69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7A3F55"/>
    <w:multiLevelType w:val="multilevel"/>
    <w:tmpl w:val="5D66A6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F158CF"/>
    <w:multiLevelType w:val="multilevel"/>
    <w:tmpl w:val="7DC2D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7B2"/>
    <w:rsid w:val="004F6356"/>
    <w:rsid w:val="00C767B2"/>
    <w:rsid w:val="00E06CD4"/>
    <w:rsid w:val="00EA1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080"/>
    <w:pPr>
      <w:ind w:left="720"/>
      <w:contextualSpacing/>
    </w:pPr>
  </w:style>
  <w:style w:type="paragraph" w:customStyle="1" w:styleId="1">
    <w:name w:val="Нижний колонтитул1"/>
    <w:basedOn w:val="a"/>
    <w:rsid w:val="00EA10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080"/>
    <w:pPr>
      <w:ind w:left="720"/>
      <w:contextualSpacing/>
    </w:pPr>
  </w:style>
  <w:style w:type="paragraph" w:customStyle="1" w:styleId="1">
    <w:name w:val="Нижний колонтитул1"/>
    <w:basedOn w:val="a"/>
    <w:rsid w:val="00EA10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0846BB60739CE276AF0039F4BC3C83E77D54D08767A711C13F14D0D80B06A4E956FADC8311E0F828878A09FD5B2ED46FB98D9240D4CeFVE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6646</Words>
  <Characters>37886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2023-12-02T08:23:00Z</dcterms:created>
  <dcterms:modified xsi:type="dcterms:W3CDTF">2023-12-02T08:51:00Z</dcterms:modified>
</cp:coreProperties>
</file>