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6F" w:rsidRDefault="00B7636F" w:rsidP="00B7636F">
      <w:pPr>
        <w:jc w:val="center"/>
        <w:outlineLvl w:val="0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 xml:space="preserve">САГАЙСКИЙ СЕЛЬСКИЙ   СОВЕТ  ДЕПУТАТОВ </w:t>
      </w:r>
    </w:p>
    <w:p w:rsidR="00B7636F" w:rsidRDefault="00B7636F" w:rsidP="00B7636F">
      <w:pPr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КАРАТУЗСКОГО РАЙОНА</w:t>
      </w:r>
    </w:p>
    <w:p w:rsidR="00B7636F" w:rsidRDefault="00B7636F" w:rsidP="00B7636F">
      <w:pPr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КРАСНОЯРСКОГО КРАЯ</w:t>
      </w:r>
    </w:p>
    <w:p w:rsidR="00B7636F" w:rsidRDefault="00B7636F" w:rsidP="00B7636F">
      <w:pPr>
        <w:jc w:val="center"/>
        <w:rPr>
          <w:rFonts w:eastAsia="Calibri"/>
          <w:sz w:val="28"/>
          <w:szCs w:val="28"/>
        </w:rPr>
      </w:pPr>
    </w:p>
    <w:p w:rsidR="00B7636F" w:rsidRDefault="00B7636F" w:rsidP="00B7636F">
      <w:pPr>
        <w:tabs>
          <w:tab w:val="center" w:pos="467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РЕШЕНИЕ  </w:t>
      </w:r>
    </w:p>
    <w:p w:rsidR="00B7636F" w:rsidRDefault="00B7636F" w:rsidP="00B7636F">
      <w:pPr>
        <w:tabs>
          <w:tab w:val="center" w:pos="467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</w:t>
      </w:r>
    </w:p>
    <w:p w:rsidR="00B7636F" w:rsidRDefault="00B7636F" w:rsidP="00B7636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1057B5">
        <w:rPr>
          <w:rFonts w:eastAsia="Calibri"/>
          <w:sz w:val="28"/>
          <w:szCs w:val="28"/>
        </w:rPr>
        <w:t>25</w:t>
      </w:r>
      <w:r>
        <w:rPr>
          <w:rFonts w:eastAsia="Calibri"/>
          <w:sz w:val="28"/>
          <w:szCs w:val="28"/>
        </w:rPr>
        <w:t>.</w:t>
      </w:r>
      <w:r w:rsidR="001057B5">
        <w:rPr>
          <w:rFonts w:eastAsia="Calibri"/>
          <w:sz w:val="28"/>
          <w:szCs w:val="28"/>
        </w:rPr>
        <w:t>10</w:t>
      </w:r>
      <w:r w:rsidR="008E71F8">
        <w:rPr>
          <w:rFonts w:eastAsia="Calibri"/>
          <w:sz w:val="28"/>
          <w:szCs w:val="28"/>
        </w:rPr>
        <w:t>.2023</w:t>
      </w:r>
      <w:r>
        <w:rPr>
          <w:rFonts w:eastAsia="Calibri"/>
          <w:sz w:val="28"/>
          <w:szCs w:val="28"/>
        </w:rPr>
        <w:t xml:space="preserve">                                с. </w:t>
      </w:r>
      <w:proofErr w:type="spellStart"/>
      <w:r>
        <w:rPr>
          <w:rFonts w:eastAsia="Calibri"/>
          <w:sz w:val="28"/>
          <w:szCs w:val="28"/>
        </w:rPr>
        <w:t>Сагайское</w:t>
      </w:r>
      <w:proofErr w:type="spellEnd"/>
      <w:r>
        <w:rPr>
          <w:rFonts w:eastAsia="Calibri"/>
          <w:sz w:val="28"/>
          <w:szCs w:val="28"/>
        </w:rPr>
        <w:t xml:space="preserve">                                   № </w:t>
      </w:r>
      <w:r w:rsidR="001057B5">
        <w:rPr>
          <w:rFonts w:eastAsia="Calibri"/>
          <w:sz w:val="28"/>
          <w:szCs w:val="28"/>
        </w:rPr>
        <w:t>23-106</w:t>
      </w:r>
    </w:p>
    <w:p w:rsidR="00B7636F" w:rsidRDefault="00B7636F" w:rsidP="00B7636F">
      <w:pPr>
        <w:rPr>
          <w:sz w:val="28"/>
          <w:szCs w:val="28"/>
        </w:rPr>
      </w:pPr>
    </w:p>
    <w:p w:rsidR="00B7636F" w:rsidRDefault="00B7636F" w:rsidP="00B7636F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решений Сагайского сельского Совета депутатов от 15.06.2021</w:t>
      </w:r>
      <w:r w:rsidR="000B14A0">
        <w:rPr>
          <w:sz w:val="28"/>
          <w:szCs w:val="28"/>
        </w:rPr>
        <w:t xml:space="preserve"> № 07-23, от 18.07.2023 № 20-94</w:t>
      </w:r>
      <w:r>
        <w:rPr>
          <w:sz w:val="28"/>
          <w:szCs w:val="28"/>
        </w:rPr>
        <w:t xml:space="preserve"> </w:t>
      </w:r>
    </w:p>
    <w:p w:rsidR="008E71F8" w:rsidRDefault="008E71F8" w:rsidP="00B7636F">
      <w:pPr>
        <w:ind w:firstLine="851"/>
        <w:jc w:val="both"/>
        <w:outlineLvl w:val="0"/>
        <w:rPr>
          <w:sz w:val="28"/>
          <w:szCs w:val="28"/>
        </w:rPr>
      </w:pPr>
    </w:p>
    <w:p w:rsidR="00B7636F" w:rsidRPr="00694ECC" w:rsidRDefault="00B7636F" w:rsidP="00B763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4ECC">
        <w:rPr>
          <w:sz w:val="28"/>
          <w:szCs w:val="28"/>
        </w:rPr>
        <w:t>В соответствии с законом Красноярского края от 23.04.2009 №</w:t>
      </w:r>
      <w:r w:rsidR="008E71F8">
        <w:rPr>
          <w:sz w:val="28"/>
          <w:szCs w:val="28"/>
        </w:rPr>
        <w:t xml:space="preserve"> </w:t>
      </w:r>
      <w:r w:rsidRPr="00694ECC">
        <w:rPr>
          <w:sz w:val="28"/>
          <w:szCs w:val="28"/>
        </w:rPr>
        <w:t>8-3168 «Об административных</w:t>
      </w:r>
      <w:r w:rsidR="008E71F8">
        <w:rPr>
          <w:sz w:val="28"/>
          <w:szCs w:val="28"/>
        </w:rPr>
        <w:t xml:space="preserve"> комиссиях в Красноярском крае», на основании личных заявлений членов административной комиссии, </w:t>
      </w:r>
      <w:r w:rsidRPr="00694ECC">
        <w:rPr>
          <w:sz w:val="28"/>
          <w:szCs w:val="28"/>
        </w:rPr>
        <w:t>Сагайский сельский совет депутатов РЕШИЛ:</w:t>
      </w:r>
    </w:p>
    <w:p w:rsidR="00B7636F" w:rsidRDefault="00B7636F" w:rsidP="00B7636F">
      <w:pPr>
        <w:ind w:firstLine="851"/>
        <w:jc w:val="both"/>
        <w:outlineLvl w:val="0"/>
        <w:rPr>
          <w:sz w:val="28"/>
          <w:szCs w:val="28"/>
        </w:rPr>
      </w:pPr>
    </w:p>
    <w:p w:rsidR="008E71F8" w:rsidRDefault="008E71F8" w:rsidP="008E71F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решения Сагайского сельского Совета депутатов:</w:t>
      </w:r>
    </w:p>
    <w:p w:rsidR="008E71F8" w:rsidRDefault="008E71F8" w:rsidP="008E71F8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решение от 15.06.2021 № 07-23 «О создании административной комиссии  муниципального  образования Сагайский сельсовет»;</w:t>
      </w:r>
    </w:p>
    <w:p w:rsidR="008E71F8" w:rsidRDefault="008E71F8" w:rsidP="008E71F8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решение от 18.07.2023 № 20-94 </w:t>
      </w:r>
      <w:r w:rsidRPr="008E71F8">
        <w:rPr>
          <w:sz w:val="28"/>
          <w:szCs w:val="28"/>
        </w:rPr>
        <w:t>«О внесении изменений в решение Сагайского сельского Совета депутатов от 15.06.2021 № 07-23 «О создании административной комиссии  муниципального  образования Сагайский сельсовет»</w:t>
      </w:r>
      <w:r>
        <w:rPr>
          <w:sz w:val="28"/>
          <w:szCs w:val="28"/>
        </w:rPr>
        <w:t>.</w:t>
      </w:r>
    </w:p>
    <w:p w:rsidR="00B7636F" w:rsidRPr="008E71F8" w:rsidRDefault="008E71F8" w:rsidP="008E71F8">
      <w:pPr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B7636F" w:rsidRPr="008E71F8">
        <w:rPr>
          <w:sz w:val="28"/>
          <w:szCs w:val="28"/>
        </w:rPr>
        <w:t>Контроль за</w:t>
      </w:r>
      <w:proofErr w:type="gramEnd"/>
      <w:r w:rsidR="00B7636F" w:rsidRPr="008E71F8">
        <w:rPr>
          <w:sz w:val="28"/>
          <w:szCs w:val="28"/>
        </w:rPr>
        <w:t xml:space="preserve"> исполнением Решения возложить на постоянную депутатскую  комиссию по социальной политике.</w:t>
      </w:r>
    </w:p>
    <w:p w:rsidR="00B7636F" w:rsidRPr="008E71F8" w:rsidRDefault="00B7636F" w:rsidP="008E71F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8E71F8">
        <w:rPr>
          <w:sz w:val="28"/>
          <w:szCs w:val="28"/>
        </w:rPr>
        <w:t>Опубликовать решение в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  Интернет.</w:t>
      </w:r>
    </w:p>
    <w:p w:rsidR="00B7636F" w:rsidRPr="002001DE" w:rsidRDefault="00B7636F" w:rsidP="008E71F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2001DE">
        <w:rPr>
          <w:sz w:val="28"/>
          <w:szCs w:val="28"/>
        </w:rPr>
        <w:t>Решение вступает в силу в день, следующий за днем его официального опубликования.</w:t>
      </w:r>
    </w:p>
    <w:p w:rsidR="00B7636F" w:rsidRPr="00694ECC" w:rsidRDefault="00B7636F" w:rsidP="00B7636F">
      <w:pPr>
        <w:pStyle w:val="a4"/>
        <w:ind w:left="851"/>
        <w:jc w:val="both"/>
        <w:outlineLvl w:val="0"/>
        <w:rPr>
          <w:sz w:val="28"/>
          <w:szCs w:val="28"/>
        </w:rPr>
      </w:pPr>
      <w:r w:rsidRPr="00694ECC">
        <w:rPr>
          <w:color w:val="050505"/>
          <w:spacing w:val="4"/>
          <w:sz w:val="28"/>
          <w:szCs w:val="28"/>
          <w:shd w:val="clear" w:color="auto" w:fill="FFFFFF"/>
        </w:rPr>
        <w:t> </w:t>
      </w:r>
    </w:p>
    <w:p w:rsidR="00B7636F" w:rsidRDefault="00B7636F" w:rsidP="00B7636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8"/>
          <w:szCs w:val="28"/>
        </w:rPr>
      </w:pPr>
    </w:p>
    <w:p w:rsidR="00B7636F" w:rsidRDefault="00B7636F" w:rsidP="00B7636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i/>
          <w:sz w:val="28"/>
          <w:szCs w:val="28"/>
        </w:rPr>
      </w:pPr>
    </w:p>
    <w:p w:rsidR="00B7636F" w:rsidRPr="00327236" w:rsidRDefault="00B7636F" w:rsidP="00B7636F">
      <w:pPr>
        <w:rPr>
          <w:rFonts w:eastAsia="SimSun"/>
          <w:color w:val="000000"/>
          <w:sz w:val="28"/>
          <w:szCs w:val="28"/>
        </w:rPr>
      </w:pPr>
      <w:r w:rsidRPr="00327236">
        <w:rPr>
          <w:rFonts w:eastAsia="SimSun"/>
          <w:color w:val="000000"/>
          <w:sz w:val="28"/>
          <w:szCs w:val="28"/>
        </w:rPr>
        <w:t>Председатель Сагайского                                          Глава Сагайского</w:t>
      </w:r>
    </w:p>
    <w:p w:rsidR="00B7636F" w:rsidRPr="00327236" w:rsidRDefault="00B7636F" w:rsidP="00B7636F">
      <w:pPr>
        <w:rPr>
          <w:rFonts w:eastAsia="SimSun"/>
          <w:color w:val="000000"/>
          <w:sz w:val="28"/>
          <w:szCs w:val="28"/>
        </w:rPr>
      </w:pPr>
      <w:r w:rsidRPr="00327236">
        <w:rPr>
          <w:rFonts w:eastAsia="SimSun"/>
          <w:color w:val="000000"/>
          <w:sz w:val="28"/>
          <w:szCs w:val="28"/>
        </w:rPr>
        <w:t xml:space="preserve">сельского Совета депутатов                              </w:t>
      </w:r>
      <w:r>
        <w:rPr>
          <w:rFonts w:eastAsia="SimSun"/>
          <w:color w:val="000000"/>
          <w:sz w:val="28"/>
          <w:szCs w:val="28"/>
        </w:rPr>
        <w:t xml:space="preserve">        </w:t>
      </w:r>
      <w:r w:rsidRPr="00327236">
        <w:rPr>
          <w:rFonts w:eastAsia="SimSun"/>
          <w:color w:val="000000"/>
          <w:sz w:val="28"/>
          <w:szCs w:val="28"/>
        </w:rPr>
        <w:t>сельсовета</w:t>
      </w:r>
    </w:p>
    <w:p w:rsidR="00B7636F" w:rsidRPr="00327236" w:rsidRDefault="00B7636F" w:rsidP="00B7636F">
      <w:pPr>
        <w:jc w:val="right"/>
        <w:rPr>
          <w:rFonts w:eastAsia="SimSun"/>
          <w:color w:val="000000"/>
          <w:sz w:val="28"/>
          <w:szCs w:val="28"/>
        </w:rPr>
      </w:pPr>
    </w:p>
    <w:p w:rsidR="00B7636F" w:rsidRDefault="00B7636F" w:rsidP="00B7636F">
      <w:pPr>
        <w:rPr>
          <w:rFonts w:eastAsia="SimSun"/>
          <w:bCs/>
          <w:color w:val="000000"/>
          <w:sz w:val="28"/>
          <w:szCs w:val="28"/>
        </w:rPr>
      </w:pPr>
      <w:r w:rsidRPr="00327236">
        <w:rPr>
          <w:rFonts w:eastAsia="SimSun"/>
          <w:bCs/>
          <w:color w:val="000000"/>
          <w:sz w:val="28"/>
          <w:szCs w:val="28"/>
        </w:rPr>
        <w:t xml:space="preserve">                                 А.Н. </w:t>
      </w:r>
      <w:r>
        <w:rPr>
          <w:rFonts w:eastAsia="SimSun"/>
          <w:bCs/>
          <w:color w:val="000000"/>
          <w:sz w:val="28"/>
          <w:szCs w:val="28"/>
        </w:rPr>
        <w:t>Кузьмин</w:t>
      </w:r>
      <w:r w:rsidRPr="00327236">
        <w:rPr>
          <w:rFonts w:eastAsia="SimSun"/>
          <w:bCs/>
          <w:color w:val="000000"/>
          <w:sz w:val="28"/>
          <w:szCs w:val="28"/>
        </w:rPr>
        <w:t xml:space="preserve">         </w:t>
      </w:r>
      <w:r>
        <w:rPr>
          <w:rFonts w:eastAsia="SimSun"/>
          <w:bCs/>
          <w:color w:val="000000"/>
          <w:sz w:val="28"/>
          <w:szCs w:val="28"/>
        </w:rPr>
        <w:t xml:space="preserve">                         </w:t>
      </w:r>
      <w:r w:rsidRPr="00327236">
        <w:rPr>
          <w:rFonts w:eastAsia="SimSun"/>
          <w:bCs/>
          <w:color w:val="000000"/>
          <w:sz w:val="28"/>
          <w:szCs w:val="28"/>
        </w:rPr>
        <w:t xml:space="preserve">         Н.А. Буланцев</w:t>
      </w:r>
    </w:p>
    <w:p w:rsidR="00B7636F" w:rsidRDefault="00B7636F" w:rsidP="00B7636F">
      <w:pPr>
        <w:spacing w:after="200" w:line="276" w:lineRule="auto"/>
      </w:pPr>
      <w:r>
        <w:rPr>
          <w:rFonts w:eastAsia="SimSun"/>
          <w:bCs/>
          <w:color w:val="000000"/>
          <w:sz w:val="28"/>
          <w:szCs w:val="28"/>
        </w:rPr>
        <w:br w:type="page"/>
      </w:r>
    </w:p>
    <w:p w:rsidR="00B7636F" w:rsidRDefault="00B7636F" w:rsidP="00B7636F"/>
    <w:p w:rsidR="004A0FB5" w:rsidRDefault="004A0FB5"/>
    <w:sectPr w:rsidR="004A0FB5" w:rsidSect="00B3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56" w:rsidRDefault="00AD1556" w:rsidP="008E71F8">
      <w:r>
        <w:separator/>
      </w:r>
    </w:p>
  </w:endnote>
  <w:endnote w:type="continuationSeparator" w:id="0">
    <w:p w:rsidR="00AD1556" w:rsidRDefault="00AD1556" w:rsidP="008E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56" w:rsidRDefault="00AD1556" w:rsidP="008E71F8">
      <w:r>
        <w:separator/>
      </w:r>
    </w:p>
  </w:footnote>
  <w:footnote w:type="continuationSeparator" w:id="0">
    <w:p w:rsidR="00AD1556" w:rsidRDefault="00AD1556" w:rsidP="008E7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5383C"/>
    <w:multiLevelType w:val="hybridMultilevel"/>
    <w:tmpl w:val="A516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E40D9"/>
    <w:multiLevelType w:val="hybridMultilevel"/>
    <w:tmpl w:val="F6388A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B3"/>
    <w:rsid w:val="000B14A0"/>
    <w:rsid w:val="001057B5"/>
    <w:rsid w:val="004A0FB5"/>
    <w:rsid w:val="006365B3"/>
    <w:rsid w:val="008E71F8"/>
    <w:rsid w:val="00AD1556"/>
    <w:rsid w:val="00B7636F"/>
    <w:rsid w:val="00DE0B87"/>
    <w:rsid w:val="00E0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63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63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71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7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71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7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57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57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63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63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71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7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71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7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57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57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2023-10-25T08:23:00Z</cp:lastPrinted>
  <dcterms:created xsi:type="dcterms:W3CDTF">2023-10-17T06:57:00Z</dcterms:created>
  <dcterms:modified xsi:type="dcterms:W3CDTF">2023-10-25T08:28:00Z</dcterms:modified>
</cp:coreProperties>
</file>