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CC7982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CC7982" w:rsidRDefault="006202DE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787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3748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Pr="00CC7982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270" w:rsidRPr="00614270" w:rsidRDefault="00614270" w:rsidP="006142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САГАЙСКИЙ СЕЛЬСКИЙ   СОВЕТ  ДЕПУТАТОВ </w:t>
      </w:r>
    </w:p>
    <w:p w:rsidR="00614270" w:rsidRPr="00614270" w:rsidRDefault="00614270" w:rsidP="006142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>КАРАТУЗСКОГО РАЙОНА</w:t>
      </w:r>
    </w:p>
    <w:p w:rsidR="00614270" w:rsidRPr="00614270" w:rsidRDefault="00614270" w:rsidP="006142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>КРАСНОЯРСКОГО КРАЯ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614270" w:rsidRPr="00614270" w:rsidRDefault="00614270" w:rsidP="0061427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РЕШЕНИЕ  </w:t>
      </w:r>
    </w:p>
    <w:p w:rsidR="00614270" w:rsidRPr="00614270" w:rsidRDefault="00614270" w:rsidP="0061427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</w:t>
      </w:r>
    </w:p>
    <w:p w:rsidR="00614270" w:rsidRPr="00614270" w:rsidRDefault="00614270" w:rsidP="006142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13.04.2023                                с. </w:t>
      </w:r>
      <w:proofErr w:type="spellStart"/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61427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№ 18-84</w:t>
      </w:r>
    </w:p>
    <w:p w:rsidR="00614270" w:rsidRPr="00614270" w:rsidRDefault="00614270" w:rsidP="00614270">
      <w:pPr>
        <w:ind w:firstLine="709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hAnsi="Times New Roman" w:cs="Times New Roman"/>
          <w:sz w:val="16"/>
          <w:szCs w:val="16"/>
        </w:rPr>
        <w:t xml:space="preserve">Об отчете главы Сагайского сельсовета  о результатах своей деятельности,  о  деятельности администрации Сагайского  сельсовета за 2022 год, в том числе о решении вопросов, поставленных </w:t>
      </w:r>
      <w:proofErr w:type="spellStart"/>
      <w:r w:rsidRPr="00614270">
        <w:rPr>
          <w:rFonts w:ascii="Times New Roman" w:hAnsi="Times New Roman" w:cs="Times New Roman"/>
          <w:sz w:val="16"/>
          <w:szCs w:val="16"/>
        </w:rPr>
        <w:t>Сагайским</w:t>
      </w:r>
      <w:proofErr w:type="spellEnd"/>
      <w:r w:rsidRPr="00614270">
        <w:rPr>
          <w:rFonts w:ascii="Times New Roman" w:hAnsi="Times New Roman" w:cs="Times New Roman"/>
          <w:sz w:val="16"/>
          <w:szCs w:val="16"/>
        </w:rPr>
        <w:t xml:space="preserve"> сельским Советом депутатов.</w:t>
      </w:r>
    </w:p>
    <w:p w:rsidR="00614270" w:rsidRPr="00614270" w:rsidRDefault="00614270" w:rsidP="00614270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614270" w:rsidRPr="00614270" w:rsidRDefault="00614270" w:rsidP="00614270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4270">
        <w:rPr>
          <w:rFonts w:ascii="Times New Roman" w:hAnsi="Times New Roman" w:cs="Times New Roman"/>
          <w:sz w:val="16"/>
          <w:szCs w:val="16"/>
        </w:rPr>
        <w:t xml:space="preserve">Заслушав и обсудив представленный главой Сагайского сельсовета </w:t>
      </w:r>
      <w:proofErr w:type="spellStart"/>
      <w:r w:rsidRPr="00614270">
        <w:rPr>
          <w:rFonts w:ascii="Times New Roman" w:hAnsi="Times New Roman" w:cs="Times New Roman"/>
          <w:sz w:val="16"/>
          <w:szCs w:val="16"/>
        </w:rPr>
        <w:t>Буланцевым</w:t>
      </w:r>
      <w:proofErr w:type="spellEnd"/>
      <w:r w:rsidRPr="00614270">
        <w:rPr>
          <w:rFonts w:ascii="Times New Roman" w:hAnsi="Times New Roman" w:cs="Times New Roman"/>
          <w:sz w:val="16"/>
          <w:szCs w:val="16"/>
        </w:rPr>
        <w:t xml:space="preserve"> Николаем Анатольевичем </w:t>
      </w:r>
      <w:r w:rsidRPr="0061427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о результатах своей деятельности,  о  деятельности администрации Сагайского  сельсовета за 2022 год, в том числе о решении вопросов, поставленных </w:t>
      </w:r>
      <w:proofErr w:type="spellStart"/>
      <w:r w:rsidRPr="00614270">
        <w:rPr>
          <w:rFonts w:ascii="Times New Roman" w:eastAsia="Calibri" w:hAnsi="Times New Roman" w:cs="Times New Roman"/>
          <w:color w:val="000000"/>
          <w:sz w:val="16"/>
          <w:szCs w:val="16"/>
        </w:rPr>
        <w:t>Сагайским</w:t>
      </w:r>
      <w:proofErr w:type="spellEnd"/>
      <w:r w:rsidRPr="0061427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сельским Советом депутатов, в</w:t>
      </w:r>
      <w:r w:rsidRPr="00614270">
        <w:rPr>
          <w:rFonts w:ascii="Times New Roman" w:hAnsi="Times New Roman" w:cs="Times New Roman"/>
          <w:sz w:val="16"/>
          <w:szCs w:val="16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</w:t>
      </w:r>
      <w:proofErr w:type="gramEnd"/>
      <w:r w:rsidRPr="00614270">
        <w:rPr>
          <w:rFonts w:ascii="Times New Roman" w:hAnsi="Times New Roman" w:cs="Times New Roman"/>
          <w:sz w:val="16"/>
          <w:szCs w:val="16"/>
        </w:rPr>
        <w:t xml:space="preserve"> 14 и 24 Устава Сагайского сельсовета Каратузского района Красноярского края, Сагайский сельский Совет депутатов РЕШИЛ:</w:t>
      </w:r>
    </w:p>
    <w:p w:rsidR="00614270" w:rsidRPr="00614270" w:rsidRDefault="00614270" w:rsidP="0061427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hAnsi="Times New Roman" w:cs="Times New Roman"/>
          <w:sz w:val="16"/>
          <w:szCs w:val="16"/>
        </w:rPr>
        <w:t xml:space="preserve">1. Утвердить отчет главы Сагайского сельсовета о результатах своей деятельности,  о  деятельности администрации Сагайского  сельсовета за 2022 год, в том числе о решении вопросов, поставленных </w:t>
      </w:r>
      <w:proofErr w:type="spellStart"/>
      <w:r w:rsidRPr="00614270">
        <w:rPr>
          <w:rFonts w:ascii="Times New Roman" w:hAnsi="Times New Roman" w:cs="Times New Roman"/>
          <w:sz w:val="16"/>
          <w:szCs w:val="16"/>
        </w:rPr>
        <w:t>Сагайским</w:t>
      </w:r>
      <w:proofErr w:type="spellEnd"/>
      <w:r w:rsidRPr="00614270">
        <w:rPr>
          <w:rFonts w:ascii="Times New Roman" w:hAnsi="Times New Roman" w:cs="Times New Roman"/>
          <w:sz w:val="16"/>
          <w:szCs w:val="16"/>
        </w:rPr>
        <w:t xml:space="preserve"> сельским Советом депутатов.</w:t>
      </w:r>
    </w:p>
    <w:p w:rsidR="00614270" w:rsidRPr="00614270" w:rsidRDefault="00614270" w:rsidP="0061427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hAnsi="Times New Roman" w:cs="Times New Roman"/>
          <w:sz w:val="16"/>
          <w:szCs w:val="16"/>
        </w:rPr>
        <w:t xml:space="preserve">2. Признать деятельность главы Сагайского сельсовета </w:t>
      </w:r>
      <w:proofErr w:type="spellStart"/>
      <w:r w:rsidRPr="00614270">
        <w:rPr>
          <w:rFonts w:ascii="Times New Roman" w:hAnsi="Times New Roman" w:cs="Times New Roman"/>
          <w:sz w:val="16"/>
          <w:szCs w:val="16"/>
        </w:rPr>
        <w:t>Буланцева</w:t>
      </w:r>
      <w:proofErr w:type="spellEnd"/>
      <w:r w:rsidRPr="00614270">
        <w:rPr>
          <w:rFonts w:ascii="Times New Roman" w:hAnsi="Times New Roman" w:cs="Times New Roman"/>
          <w:sz w:val="16"/>
          <w:szCs w:val="16"/>
        </w:rPr>
        <w:t xml:space="preserve"> Николая Анатольевича и деятельность администрации Сагайского сельсовета за 2022 год удовлетворительной.</w:t>
      </w:r>
    </w:p>
    <w:p w:rsidR="00614270" w:rsidRPr="00614270" w:rsidRDefault="00614270" w:rsidP="0061427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hAnsi="Times New Roman" w:cs="Times New Roman"/>
          <w:sz w:val="16"/>
          <w:szCs w:val="16"/>
        </w:rPr>
        <w:t>3. Опубликовать решение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Интернет.</w:t>
      </w:r>
    </w:p>
    <w:p w:rsidR="00614270" w:rsidRPr="00614270" w:rsidRDefault="00614270" w:rsidP="0061427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hAnsi="Times New Roman" w:cs="Times New Roman"/>
          <w:sz w:val="16"/>
          <w:szCs w:val="16"/>
        </w:rPr>
        <w:t>4. Решение вступает в силу в день, следующий за днем его официального опубликования.</w:t>
      </w: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Председатель сельского Совета депутатов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А.Н. Кузьмин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Глава сельсовета                      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Буланцев Н.А. 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  СЕЛЬСКИЙ СОВЕТ ДЕПУТАТОВ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13.04.2023                             </w:t>
      </w:r>
      <w:proofErr w:type="spell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агайское</w:t>
      </w:r>
      <w:proofErr w:type="spell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№18-88</w:t>
      </w:r>
    </w:p>
    <w:p w:rsidR="00614270" w:rsidRPr="00614270" w:rsidRDefault="00614270" w:rsidP="0061427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Сагайского сельского Совета депутатов</w:t>
      </w:r>
    </w:p>
    <w:p w:rsidR="00614270" w:rsidRPr="00614270" w:rsidRDefault="00614270" w:rsidP="00614270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61427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Уставом Сагайского сельсовета Сагайский сельский Совет депутатов РЕШИЛ:</w:t>
      </w:r>
    </w:p>
    <w:p w:rsidR="00614270" w:rsidRPr="00614270" w:rsidRDefault="00614270" w:rsidP="006142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Порядок проведения антикоррупционной экспертизы нормативных правовых актов и проектов нормативных правовых актов  Сагайского сельского Совета депутатов согласно Приложению.</w:t>
      </w:r>
    </w:p>
    <w:p w:rsidR="00614270" w:rsidRPr="00614270" w:rsidRDefault="00614270" w:rsidP="006142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Считать утратившим силу решение Сагайского сельского Совета депутатов от 27.08.2012 №Р-64 «Об утверждении порядка проведения антикоррупционной экспертизы нормативных  правовых актов и проектов нормативных правовых актов Сагайского сельского Совета депутатов».</w:t>
      </w:r>
    </w:p>
    <w:p w:rsidR="00614270" w:rsidRPr="00614270" w:rsidRDefault="00614270" w:rsidP="006142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Решения возложить на постоянную депутатскую комиссию по социальным вопросам.</w:t>
      </w:r>
    </w:p>
    <w:p w:rsidR="00614270" w:rsidRPr="00614270" w:rsidRDefault="00614270" w:rsidP="006142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местном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издании «Сагайский вестник».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</w:t>
      </w:r>
      <w:proofErr w:type="spell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Сагайскго</w:t>
      </w:r>
      <w:proofErr w:type="spell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Совета депутатов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А.Н. Кузьмин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сельсовета                                                             Н.А. Буланцев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к Решению</w:t>
      </w:r>
    </w:p>
    <w:p w:rsidR="00614270" w:rsidRPr="00614270" w:rsidRDefault="00614270" w:rsidP="00614270">
      <w:pPr>
        <w:tabs>
          <w:tab w:val="left" w:pos="594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от 13.04.2023 №18-88</w:t>
      </w:r>
    </w:p>
    <w:p w:rsidR="00614270" w:rsidRPr="00614270" w:rsidRDefault="00614270" w:rsidP="00614270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</w:t>
      </w:r>
    </w:p>
    <w:p w:rsidR="00614270" w:rsidRPr="00614270" w:rsidRDefault="00614270" w:rsidP="00614270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 Сагайского сельского Совета депутатов</w:t>
      </w: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Порядок проведения антикоррупционной экспертизы нормативных правовых актов и проектов нормативных правовых актов  Сагайского сельского Совета депутато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в(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края, Каратузского района и Сагайского сельсовета.</w:t>
      </w: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1. Общие положения</w:t>
      </w: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Сагайского сельского Совета депутатов с целью выявления в правовых актах, проектах правовых актов коррупциогенных факторов для их последующего устранения.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5) сотрудничество органов местного самоуправления Сагайского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Антикоррупционная экспертиза правовых актов и проектов правовых актов Сагайского сельского Совета депутатов проводиться специалистом администрации Сагайского сельсовета, имеющим необходимую квалификацию, назначенным распоряжением главы сельсовета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 96 «Об антикоррупционной экспертизе нормативных правовых актов и проектов нормативных правовых актов».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Антикоррупционная экспертиза правовых актов и проектов правовых актов Сагайского сельского Совета депутатов проводится при проведении их правовой экспертизы и мониторинге их применения.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2.3. Срок проведения антикоррупционной экспертизы: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правовых актов 10 рабочих дней;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проектов правовых актов 10 рабочих дней.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2.4. По результатам антикоррупционной экспертизы правовых актов и проектов правовых актов Сагайского сельского Совета депутатов составляется заключение (Приложение №1 к настоящему Порядку), в котором указываются: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2.5. Заключение носит рекомендательный характер и подлежит обязательному рассмотрению.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2.7. Разногласия, возникающие при оценке указанных в заключении коррупциогенных факторов, разрешаются главой сельсовета, который принимает  окончательное заключение.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3. Проведение независимой антикоррупционной экспертизы нормативных актов и их проектов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1) гражданами, имеющими неснятую или непогашенную судимость;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4) международными и иностранными организациями;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5) некоммерческими организациями, выполняющими функции иностранного агента.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3.2.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обеспечения возможности проведения независимой антикоррупционной экспертизы проектов нормативных актов Глава сельсовета не позднее чем в течение одного рабочего дня после поступления проекта нормативного акта направляет его для размещения на официальном сайте Сагайского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 10 рабочих дней.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коррупциогенным</w:t>
      </w:r>
      <w:proofErr w:type="spell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фактором.</w:t>
      </w:r>
      <w:proofErr w:type="gramEnd"/>
    </w:p>
    <w:p w:rsidR="00614270" w:rsidRPr="00614270" w:rsidRDefault="00614270" w:rsidP="0061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614270" w:rsidRPr="00614270" w:rsidRDefault="00614270" w:rsidP="00614270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Порядку  </w:t>
      </w:r>
    </w:p>
    <w:p w:rsidR="00614270" w:rsidRPr="00614270" w:rsidRDefault="00614270" w:rsidP="00614270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ЗАКЛЮЧЕНИЕ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проведения антикоррупционной экспертизы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(реквизиты нормативного правового акта 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(проекта нормативного правового акта)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 уполномоченное лицо (несколько лиц, коллегиальный орган и т.п.), которое (</w:t>
      </w:r>
      <w:proofErr w:type="spellStart"/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ые</w:t>
      </w:r>
      <w:proofErr w:type="spellEnd"/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Федерации  от  26 февраля 2010 г. № 96, проведена антикоррупционная экспертиза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реквизиты нормативного правового акта или проекта нормативного правового акта)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 целях  выявления  в  нем  коррупциогенных  факторов  и  их  последующего устранения.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Вариант 1: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представленном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реквизиты нормативного правового акта или проекта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нормативного правового акта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коррупциогенные факторы не выявлены.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Вариант 2: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представленном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реквизиты нормативного правового акта или проекта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нормативного правового акта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выявлены следующие коррупциогенные факторы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:______________________</w:t>
      </w:r>
      <w:r w:rsidRPr="006142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1"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 устранения выявленных  коррупциогенных  факторов  предлагается _______________________________________________________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(указать способ устранения коррупциогенных факторов: исключение из  текста документа, изложение его в другой редакции, внесение иных</w:t>
      </w:r>
      <w:proofErr w:type="gramEnd"/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изменений в  текст рассматриваемого документа либо в иной документ или иной способ).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  ________________  ______________________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(наименование должности)          (подпись)                   (И. О. Фамилия)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</w:p>
    <w:p w:rsidR="00614270" w:rsidRPr="00614270" w:rsidRDefault="00614270" w:rsidP="006142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120" w:line="240" w:lineRule="auto"/>
        <w:ind w:left="6974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  к Порядку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614270" w:rsidRPr="00614270" w:rsidRDefault="00614270" w:rsidP="0061427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ЗАКЛЮЧЕНИЕ</w:t>
      </w:r>
      <w:r w:rsidRPr="006142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независимой антикоррупционной экспертизы</w:t>
      </w:r>
    </w:p>
    <w:p w:rsidR="00614270" w:rsidRPr="00614270" w:rsidRDefault="00614270" w:rsidP="00614270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,</w:t>
      </w: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614270" w:rsidRPr="00614270" w:rsidRDefault="00614270" w:rsidP="006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аккредитованног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о(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614270" w:rsidRPr="00614270" w:rsidTr="00511628">
        <w:trPr>
          <w:jc w:val="center"/>
        </w:trPr>
        <w:tc>
          <w:tcPr>
            <w:tcW w:w="3033" w:type="dxa"/>
            <w:vAlign w:val="bottom"/>
            <w:hideMark/>
          </w:tcPr>
          <w:p w:rsidR="00614270" w:rsidRPr="00614270" w:rsidRDefault="00614270" w:rsidP="006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Российской Федерации     </w:t>
            </w:r>
          </w:p>
          <w:p w:rsidR="00614270" w:rsidRPr="00614270" w:rsidRDefault="00614270" w:rsidP="006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vAlign w:val="bottom"/>
            <w:hideMark/>
          </w:tcPr>
          <w:p w:rsidR="00614270" w:rsidRPr="00614270" w:rsidRDefault="00614270" w:rsidP="00614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качестве независимого эксперта,</w:t>
            </w:r>
          </w:p>
        </w:tc>
      </w:tr>
    </w:tbl>
    <w:p w:rsidR="00614270" w:rsidRPr="00614270" w:rsidRDefault="00614270" w:rsidP="00614270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на проведение независимой антикоррупционной экспертизы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нормативных правовых актов и проектов нормативных правовых актов</w:t>
      </w:r>
    </w:p>
    <w:p w:rsidR="00614270" w:rsidRPr="00614270" w:rsidRDefault="00614270" w:rsidP="00614270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нормативных правовых актов”, проведена антикоррупционная экспертиза  </w:t>
      </w:r>
    </w:p>
    <w:p w:rsidR="00614270" w:rsidRPr="00614270" w:rsidRDefault="00614270" w:rsidP="00614270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614270" w:rsidRPr="00614270" w:rsidRDefault="00614270" w:rsidP="00614270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 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)</w:t>
      </w:r>
      <w:proofErr w:type="gramEnd"/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1:</w:t>
      </w:r>
    </w:p>
    <w:p w:rsidR="00614270" w:rsidRPr="00614270" w:rsidRDefault="00614270" w:rsidP="006142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представленном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коррупциогенные факторы не выявлены.</w:t>
      </w: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2:</w:t>
      </w:r>
    </w:p>
    <w:p w:rsidR="00614270" w:rsidRPr="00614270" w:rsidRDefault="00614270" w:rsidP="006142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представленном</w:t>
      </w:r>
      <w:proofErr w:type="gramEnd"/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выявлены коррупциогенные факторы.</w:t>
      </w:r>
    </w:p>
    <w:p w:rsidR="00614270" w:rsidRPr="00614270" w:rsidRDefault="00614270" w:rsidP="00614270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customMarkFollows="1" w:id="2"/>
        <w:t>*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устранения выявленных коррупциогенных факторов предлагается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.</w:t>
      </w:r>
    </w:p>
    <w:p w:rsidR="00614270" w:rsidRPr="00614270" w:rsidRDefault="00614270" w:rsidP="0061427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614270" w:rsidRPr="00614270" w:rsidTr="00511628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614270" w:rsidRPr="00614270" w:rsidRDefault="00614270" w:rsidP="006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614270" w:rsidRPr="00614270" w:rsidRDefault="00614270" w:rsidP="0061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614270" w:rsidRPr="00614270" w:rsidRDefault="00614270" w:rsidP="00614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270" w:rsidRPr="00614270" w:rsidTr="00511628">
        <w:tc>
          <w:tcPr>
            <w:tcW w:w="397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hideMark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hideMark/>
          </w:tcPr>
          <w:p w:rsidR="00614270" w:rsidRPr="00614270" w:rsidRDefault="00614270" w:rsidP="006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614270" w:rsidRPr="00614270" w:rsidRDefault="00614270" w:rsidP="0061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614270" w:rsidRPr="00614270" w:rsidRDefault="00614270" w:rsidP="0061427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F65BF" w:rsidRPr="00614270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614270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САГАЙСКИЙ СЕЛЬСКИЙ   СОВЕТ  ДЕПУТАТОВ 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КАРАТУЗСКОГО РАЙОНА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КРАСНОЯРСКОГО КРАЯ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РЕШЕНИЕ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13.04.2023                             с. </w:t>
      </w:r>
      <w:proofErr w:type="spellStart"/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Сагайское</w:t>
      </w:r>
      <w:proofErr w:type="spellEnd"/>
      <w:r w:rsidRPr="006142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                                         № 18-89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614270" w:rsidRPr="00614270" w:rsidRDefault="00614270" w:rsidP="00614270">
      <w:pPr>
        <w:suppressAutoHyphens/>
        <w:autoSpaceDN w:val="0"/>
        <w:spacing w:after="100" w:line="240" w:lineRule="auto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14270">
        <w:rPr>
          <w:rFonts w:ascii="Times New Roman" w:eastAsia="Calibri" w:hAnsi="Times New Roman" w:cs="Times New Roman"/>
          <w:sz w:val="16"/>
          <w:szCs w:val="16"/>
        </w:rPr>
        <w:t>Об утверждении структуры администрации Сагайского сельсовета</w:t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614270" w:rsidRPr="00614270" w:rsidRDefault="00614270" w:rsidP="0061427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14270">
        <w:rPr>
          <w:rFonts w:ascii="Times New Roman" w:eastAsia="Calibri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 4 ст.28 Устава Сагайского сельсовета, рассмотрев представление главы сельсовета, Сагайский сельский Совет депутатов РЕШИЛ:</w:t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Утвердить </w:t>
      </w:r>
      <w:r w:rsidRPr="00614270">
        <w:rPr>
          <w:rFonts w:ascii="Times New Roman" w:eastAsia="Calibri" w:hAnsi="Times New Roman" w:cs="Times New Roman"/>
          <w:sz w:val="16"/>
          <w:szCs w:val="16"/>
        </w:rPr>
        <w:t>структуру администрации Сагайского сельсовета согласно Приложению.</w:t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Calibri" w:hAnsi="Times New Roman" w:cs="Times New Roman"/>
          <w:sz w:val="16"/>
          <w:szCs w:val="16"/>
        </w:rPr>
        <w:t xml:space="preserve">2. </w:t>
      </w:r>
      <w:proofErr w:type="gramStart"/>
      <w:r w:rsidRPr="00614270">
        <w:rPr>
          <w:rFonts w:ascii="Times New Roman" w:eastAsia="Calibri" w:hAnsi="Times New Roman" w:cs="Times New Roman"/>
          <w:sz w:val="16"/>
          <w:szCs w:val="16"/>
        </w:rPr>
        <w:t>Контроль за</w:t>
      </w:r>
      <w:proofErr w:type="gramEnd"/>
      <w:r w:rsidRPr="00614270">
        <w:rPr>
          <w:rFonts w:ascii="Times New Roman" w:eastAsia="Calibri" w:hAnsi="Times New Roman" w:cs="Times New Roman"/>
          <w:sz w:val="16"/>
          <w:szCs w:val="16"/>
        </w:rPr>
        <w:t xml:space="preserve"> исполнением настоящего Решения возложить</w:t>
      </w: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постоянную депутатскую комиссию по социальным вопросам.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 Настоящее решение  вступает в силу в день, следующий за днем его официального опубликования в местном издании «Сагайский вестник»  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Председатель сельского Совета депутатов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А.Н. Кузьмин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</w:t>
      </w: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614270" w:rsidRPr="00614270" w:rsidRDefault="00614270" w:rsidP="00614270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Глава сельсовета                      </w:t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142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Буланцев Н.А. </w:t>
      </w:r>
    </w:p>
    <w:p w:rsidR="00614270" w:rsidRPr="00614270" w:rsidRDefault="00614270" w:rsidP="00614270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614270" w:rsidRPr="00614270" w:rsidRDefault="00614270" w:rsidP="00614270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от 13.04.2023 № №18-89</w:t>
      </w:r>
    </w:p>
    <w:p w:rsidR="00614270" w:rsidRPr="00614270" w:rsidRDefault="00614270" w:rsidP="00614270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270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Структура администрации Сагайского сельсовета</w:t>
      </w:r>
    </w:p>
    <w:p w:rsidR="00614270" w:rsidRPr="00614270" w:rsidRDefault="00614270" w:rsidP="0061427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01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28"/>
        <w:gridCol w:w="2194"/>
        <w:gridCol w:w="222"/>
        <w:gridCol w:w="2593"/>
        <w:gridCol w:w="428"/>
        <w:gridCol w:w="2170"/>
      </w:tblGrid>
      <w:tr w:rsidR="00614270" w:rsidRPr="00614270" w:rsidTr="00511628">
        <w:trPr>
          <w:trHeight w:val="310"/>
        </w:trPr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сельсовета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270" w:rsidRPr="00614270" w:rsidTr="00511628">
        <w:trPr>
          <w:trHeight w:val="310"/>
        </w:trPr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270" w:rsidRPr="00614270" w:rsidTr="00511628">
        <w:trPr>
          <w:trHeight w:val="310"/>
        </w:trPr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ru-RU"/>
              </w:rPr>
              <w:t>↙</w:t>
            </w:r>
          </w:p>
        </w:tc>
        <w:tc>
          <w:tcPr>
            <w:tcW w:w="21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↓</w:t>
            </w:r>
          </w:p>
        </w:tc>
        <w:tc>
          <w:tcPr>
            <w:tcW w:w="2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↓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ru-RU"/>
              </w:rPr>
              <w:t>↘</w:t>
            </w: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270" w:rsidRPr="00614270" w:rsidTr="00511628">
        <w:trPr>
          <w:trHeight w:val="279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главы сельсовета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proofErr w:type="gramEnd"/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осуществляющий первичный воинский учет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Специалисты: 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-делопроизводитель  - кассир-бухгалтер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обеспечивающий персонал: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-водитель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-механизатор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-слесарь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электрик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-рабочий по благоустройству территории</w:t>
            </w:r>
          </w:p>
          <w:p w:rsidR="00614270" w:rsidRPr="00614270" w:rsidRDefault="00614270" w:rsidP="006142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-уборщик служебных помещений</w:t>
            </w:r>
          </w:p>
        </w:tc>
      </w:tr>
    </w:tbl>
    <w:p w:rsidR="00614270" w:rsidRPr="00614270" w:rsidRDefault="00614270" w:rsidP="0061427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270" w:rsidRPr="00614270" w:rsidRDefault="00614270" w:rsidP="00614270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78E8" w:rsidRPr="00C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9" w:rsidRDefault="00F81EF9" w:rsidP="00614270">
      <w:pPr>
        <w:spacing w:after="0" w:line="240" w:lineRule="auto"/>
      </w:pPr>
      <w:r>
        <w:separator/>
      </w:r>
    </w:p>
  </w:endnote>
  <w:endnote w:type="continuationSeparator" w:id="0">
    <w:p w:rsidR="00F81EF9" w:rsidRDefault="00F81EF9" w:rsidP="0061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9" w:rsidRDefault="00F81EF9" w:rsidP="00614270">
      <w:pPr>
        <w:spacing w:after="0" w:line="240" w:lineRule="auto"/>
      </w:pPr>
      <w:r>
        <w:separator/>
      </w:r>
    </w:p>
  </w:footnote>
  <w:footnote w:type="continuationSeparator" w:id="0">
    <w:p w:rsidR="00F81EF9" w:rsidRDefault="00F81EF9" w:rsidP="00614270">
      <w:pPr>
        <w:spacing w:after="0" w:line="240" w:lineRule="auto"/>
      </w:pPr>
      <w:r>
        <w:continuationSeparator/>
      </w:r>
    </w:p>
  </w:footnote>
  <w:footnote w:id="1">
    <w:p w:rsidR="00614270" w:rsidRPr="009F6B81" w:rsidRDefault="00614270" w:rsidP="00614270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6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614270" w:rsidRPr="009F6B81" w:rsidRDefault="00614270" w:rsidP="00614270">
      <w:pPr>
        <w:pStyle w:val="a4"/>
        <w:rPr>
          <w:sz w:val="18"/>
          <w:szCs w:val="18"/>
        </w:rPr>
      </w:pPr>
    </w:p>
  </w:footnote>
  <w:footnote w:id="2">
    <w:p w:rsidR="00614270" w:rsidRPr="009F6B81" w:rsidRDefault="00614270" w:rsidP="00614270">
      <w:pPr>
        <w:pStyle w:val="a4"/>
        <w:ind w:firstLine="284"/>
        <w:jc w:val="both"/>
      </w:pPr>
      <w:r w:rsidRPr="009F6B81">
        <w:rPr>
          <w:rStyle w:val="a6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502FAD"/>
    <w:multiLevelType w:val="hybridMultilevel"/>
    <w:tmpl w:val="DC4AC526"/>
    <w:lvl w:ilvl="0" w:tplc="C2E69DE4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E3C98"/>
    <w:multiLevelType w:val="multilevel"/>
    <w:tmpl w:val="AF1A2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6142"/>
    <w:rsid w:val="000F4493"/>
    <w:rsid w:val="00152511"/>
    <w:rsid w:val="00182316"/>
    <w:rsid w:val="001A0AB2"/>
    <w:rsid w:val="001E6933"/>
    <w:rsid w:val="001F65BF"/>
    <w:rsid w:val="004A0839"/>
    <w:rsid w:val="00537871"/>
    <w:rsid w:val="00614270"/>
    <w:rsid w:val="006202DE"/>
    <w:rsid w:val="0074362B"/>
    <w:rsid w:val="007A0F90"/>
    <w:rsid w:val="00837483"/>
    <w:rsid w:val="008E78E8"/>
    <w:rsid w:val="00937420"/>
    <w:rsid w:val="00940C61"/>
    <w:rsid w:val="00A25C0F"/>
    <w:rsid w:val="00A502C2"/>
    <w:rsid w:val="00A870DB"/>
    <w:rsid w:val="00A96921"/>
    <w:rsid w:val="00AD1469"/>
    <w:rsid w:val="00B841DE"/>
    <w:rsid w:val="00C054B5"/>
    <w:rsid w:val="00C6504D"/>
    <w:rsid w:val="00C927AC"/>
    <w:rsid w:val="00CC7982"/>
    <w:rsid w:val="00D84E45"/>
    <w:rsid w:val="00DA3B13"/>
    <w:rsid w:val="00DE1164"/>
    <w:rsid w:val="00E41F2F"/>
    <w:rsid w:val="00EC6546"/>
    <w:rsid w:val="00F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  <w:style w:type="paragraph" w:styleId="a4">
    <w:name w:val="footnote text"/>
    <w:basedOn w:val="a"/>
    <w:link w:val="a5"/>
    <w:uiPriority w:val="99"/>
    <w:semiHidden/>
    <w:unhideWhenUsed/>
    <w:rsid w:val="0061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1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142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  <w:style w:type="paragraph" w:styleId="a4">
    <w:name w:val="footnote text"/>
    <w:basedOn w:val="a"/>
    <w:link w:val="a5"/>
    <w:uiPriority w:val="99"/>
    <w:semiHidden/>
    <w:unhideWhenUsed/>
    <w:rsid w:val="0061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1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1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2023-04-14T01:02:00Z</cp:lastPrinted>
  <dcterms:created xsi:type="dcterms:W3CDTF">2023-01-24T07:39:00Z</dcterms:created>
  <dcterms:modified xsi:type="dcterms:W3CDTF">2023-04-24T02:29:00Z</dcterms:modified>
</cp:coreProperties>
</file>