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39" w:rsidRPr="00C550A4" w:rsidRDefault="00390A39" w:rsidP="00390A39">
      <w:pPr>
        <w:ind w:firstLine="0"/>
        <w:jc w:val="center"/>
        <w:rPr>
          <w:b/>
          <w:i/>
          <w:sz w:val="44"/>
          <w:szCs w:val="44"/>
          <w:u w:val="single"/>
        </w:rPr>
      </w:pPr>
      <w:r w:rsidRPr="00C550A4">
        <w:rPr>
          <w:b/>
          <w:i/>
          <w:sz w:val="44"/>
          <w:szCs w:val="44"/>
          <w:u w:val="single"/>
        </w:rPr>
        <w:t>Сагайский</w:t>
      </w:r>
    </w:p>
    <w:p w:rsidR="00390A39" w:rsidRPr="00C550A4" w:rsidRDefault="00390A39" w:rsidP="00390A39">
      <w:pPr>
        <w:ind w:firstLine="0"/>
        <w:jc w:val="center"/>
        <w:rPr>
          <w:b/>
          <w:sz w:val="44"/>
          <w:szCs w:val="44"/>
          <w:u w:val="single"/>
        </w:rPr>
      </w:pPr>
      <w:r w:rsidRPr="00C550A4">
        <w:rPr>
          <w:b/>
          <w:i/>
          <w:sz w:val="44"/>
          <w:szCs w:val="44"/>
          <w:u w:val="single"/>
        </w:rPr>
        <w:t>вестник</w:t>
      </w:r>
    </w:p>
    <w:p w:rsidR="00390A39" w:rsidRPr="00C550A4" w:rsidRDefault="00390A39" w:rsidP="00390A39">
      <w:pPr>
        <w:ind w:firstLine="0"/>
        <w:jc w:val="center"/>
        <w:rPr>
          <w:b/>
          <w:szCs w:val="28"/>
        </w:rPr>
      </w:pPr>
      <w:r w:rsidRPr="00C550A4">
        <w:rPr>
          <w:b/>
          <w:szCs w:val="28"/>
        </w:rPr>
        <w:t xml:space="preserve">Печатное издание органа местного самоуправления </w:t>
      </w:r>
    </w:p>
    <w:p w:rsidR="00390A39" w:rsidRPr="00C550A4" w:rsidRDefault="00390A39" w:rsidP="00390A39">
      <w:pPr>
        <w:ind w:firstLine="0"/>
        <w:jc w:val="center"/>
        <w:rPr>
          <w:b/>
          <w:szCs w:val="28"/>
        </w:rPr>
      </w:pPr>
      <w:r w:rsidRPr="00C550A4">
        <w:rPr>
          <w:b/>
          <w:szCs w:val="28"/>
        </w:rPr>
        <w:t>Сагайского сельсовета</w:t>
      </w:r>
    </w:p>
    <w:p w:rsidR="00390A39" w:rsidRPr="00C550A4" w:rsidRDefault="00390A39" w:rsidP="00390A39">
      <w:pPr>
        <w:ind w:firstLine="0"/>
        <w:jc w:val="left"/>
        <w:rPr>
          <w:b/>
          <w:szCs w:val="28"/>
        </w:rPr>
      </w:pPr>
    </w:p>
    <w:p w:rsidR="00390A39" w:rsidRPr="00C550A4" w:rsidRDefault="00390A39" w:rsidP="00390A39">
      <w:pPr>
        <w:ind w:firstLine="0"/>
        <w:jc w:val="left"/>
        <w:rPr>
          <w:b/>
          <w:szCs w:val="28"/>
        </w:rPr>
      </w:pPr>
      <w:r>
        <w:rPr>
          <w:b/>
          <w:szCs w:val="28"/>
        </w:rPr>
        <w:t>18.07</w:t>
      </w:r>
      <w:r w:rsidRPr="00C550A4">
        <w:rPr>
          <w:b/>
          <w:szCs w:val="28"/>
        </w:rPr>
        <w:t xml:space="preserve">.2023                                 с. Сагайское                                     № </w:t>
      </w:r>
      <w:r w:rsidR="00DC0D5B">
        <w:rPr>
          <w:b/>
          <w:szCs w:val="28"/>
        </w:rPr>
        <w:t>28 (458</w:t>
      </w:r>
      <w:r w:rsidRPr="00C550A4">
        <w:rPr>
          <w:b/>
          <w:szCs w:val="28"/>
        </w:rPr>
        <w:t>)</w:t>
      </w:r>
    </w:p>
    <w:p w:rsidR="00390A39" w:rsidRDefault="00390A39" w:rsidP="00390A39">
      <w:pPr>
        <w:widowControl w:val="0"/>
        <w:autoSpaceDE w:val="0"/>
        <w:autoSpaceDN w:val="0"/>
        <w:adjustRightInd w:val="0"/>
        <w:ind w:firstLine="0"/>
        <w:jc w:val="left"/>
        <w:outlineLvl w:val="0"/>
        <w:rPr>
          <w:rFonts w:ascii="Arial" w:hAnsi="Arial" w:cs="Arial"/>
          <w:b/>
          <w:bCs/>
          <w:sz w:val="24"/>
        </w:rPr>
      </w:pPr>
      <w:r w:rsidRPr="00952E30">
        <w:rPr>
          <w:rFonts w:ascii="Arial" w:hAnsi="Arial" w:cs="Arial"/>
          <w:b/>
          <w:bCs/>
          <w:sz w:val="24"/>
        </w:rPr>
        <w:t xml:space="preserve">                    </w:t>
      </w:r>
    </w:p>
    <w:p w:rsidR="004555CB" w:rsidRDefault="004555CB" w:rsidP="004555CB">
      <w:pPr>
        <w:pStyle w:val="1"/>
        <w:shd w:val="clear" w:color="auto" w:fill="auto"/>
        <w:spacing w:after="640"/>
        <w:ind w:firstLine="0"/>
        <w:jc w:val="center"/>
      </w:pPr>
      <w:r>
        <w:t>АДМИНИСТРАЦИЯ САГАЙСКОГО</w:t>
      </w:r>
      <w:r>
        <w:br/>
        <w:t>СЕЛЬСОВЕТА</w:t>
      </w:r>
    </w:p>
    <w:p w:rsidR="004555CB" w:rsidRDefault="004555CB" w:rsidP="004555CB">
      <w:pPr>
        <w:pStyle w:val="1"/>
        <w:shd w:val="clear" w:color="auto" w:fill="auto"/>
        <w:spacing w:after="320"/>
        <w:ind w:firstLine="0"/>
        <w:jc w:val="center"/>
      </w:pPr>
      <w:r>
        <w:t>ПОСТАНОВЛЕНИЕ</w:t>
      </w:r>
    </w:p>
    <w:p w:rsidR="004555CB" w:rsidRDefault="004555CB" w:rsidP="004555CB">
      <w:pPr>
        <w:pStyle w:val="1"/>
        <w:shd w:val="clear" w:color="auto" w:fill="auto"/>
        <w:tabs>
          <w:tab w:val="left" w:pos="3730"/>
        </w:tabs>
        <w:spacing w:after="320"/>
        <w:ind w:firstLine="0"/>
      </w:pPr>
      <w:r>
        <w:t>18.07.2023 г.                                   с. Сагайское                                      № 34-П</w:t>
      </w:r>
    </w:p>
    <w:p w:rsidR="004555CB" w:rsidRDefault="004555CB" w:rsidP="004555CB">
      <w:pPr>
        <w:pStyle w:val="1"/>
        <w:shd w:val="clear" w:color="auto" w:fill="auto"/>
        <w:ind w:firstLine="580"/>
        <w:jc w:val="both"/>
      </w:pPr>
      <w:r>
        <w:t>Об утверждении отчета об исполнении бюджета</w:t>
      </w:r>
    </w:p>
    <w:p w:rsidR="004555CB" w:rsidRDefault="004555CB" w:rsidP="004555CB">
      <w:pPr>
        <w:pStyle w:val="1"/>
        <w:shd w:val="clear" w:color="auto" w:fill="auto"/>
        <w:spacing w:after="320"/>
        <w:ind w:firstLine="580"/>
        <w:jc w:val="both"/>
      </w:pPr>
      <w:r>
        <w:t>Сагайского сельсовета за 1 полугодие 2023 года</w:t>
      </w:r>
    </w:p>
    <w:p w:rsidR="004555CB" w:rsidRDefault="004555CB" w:rsidP="004555CB">
      <w:pPr>
        <w:pStyle w:val="1"/>
        <w:shd w:val="clear" w:color="auto" w:fill="auto"/>
        <w:ind w:firstLine="580"/>
        <w:jc w:val="both"/>
      </w:pPr>
      <w:r>
        <w:t>В соответствии с пунктом 5 статьи 264.2 Бюджетного Кодекса Российской Федерации, Положением о бюджетном процессе в Сагайском сельсовете</w:t>
      </w:r>
    </w:p>
    <w:p w:rsidR="004555CB" w:rsidRDefault="004555CB" w:rsidP="004555CB">
      <w:pPr>
        <w:pStyle w:val="1"/>
        <w:shd w:val="clear" w:color="auto" w:fill="auto"/>
        <w:ind w:firstLine="580"/>
        <w:jc w:val="both"/>
      </w:pPr>
      <w:r>
        <w:t>Постановляю:</w:t>
      </w:r>
    </w:p>
    <w:p w:rsidR="004555CB" w:rsidRDefault="004555CB" w:rsidP="004555CB">
      <w:pPr>
        <w:pStyle w:val="1"/>
        <w:numPr>
          <w:ilvl w:val="0"/>
          <w:numId w:val="1"/>
        </w:numPr>
        <w:shd w:val="clear" w:color="auto" w:fill="auto"/>
        <w:tabs>
          <w:tab w:val="left" w:pos="978"/>
        </w:tabs>
        <w:ind w:firstLine="580"/>
        <w:jc w:val="both"/>
      </w:pPr>
      <w:r>
        <w:t>Утвердить отчет об исполнении бюджета Сагайского сельсовета за 1 полугодие 2023 года согласно приложению.</w:t>
      </w:r>
    </w:p>
    <w:p w:rsidR="004555CB" w:rsidRDefault="004555CB" w:rsidP="004555CB">
      <w:pPr>
        <w:pStyle w:val="1"/>
        <w:numPr>
          <w:ilvl w:val="0"/>
          <w:numId w:val="1"/>
        </w:numPr>
        <w:shd w:val="clear" w:color="auto" w:fill="auto"/>
        <w:tabs>
          <w:tab w:val="left" w:pos="978"/>
        </w:tabs>
        <w:ind w:firstLine="580"/>
        <w:jc w:val="both"/>
      </w:pPr>
      <w:r>
        <w:t>Направить отчет в Сагайский сельский Совет депутатов и орган внешнего муниципального финансового контроля.</w:t>
      </w:r>
    </w:p>
    <w:p w:rsidR="004555CB" w:rsidRDefault="004555CB" w:rsidP="004555CB">
      <w:pPr>
        <w:pStyle w:val="1"/>
        <w:numPr>
          <w:ilvl w:val="0"/>
          <w:numId w:val="1"/>
        </w:numPr>
        <w:shd w:val="clear" w:color="auto" w:fill="auto"/>
        <w:tabs>
          <w:tab w:val="left" w:pos="991"/>
        </w:tabs>
        <w:ind w:firstLine="580"/>
        <w:jc w:val="both"/>
      </w:pPr>
      <w:r>
        <w:t>Настоящее постановление вступает в силу со дня его подписания.</w:t>
      </w:r>
    </w:p>
    <w:p w:rsidR="004555CB" w:rsidRDefault="004555CB" w:rsidP="004555CB">
      <w:pPr>
        <w:pStyle w:val="1"/>
        <w:numPr>
          <w:ilvl w:val="0"/>
          <w:numId w:val="1"/>
        </w:numPr>
        <w:shd w:val="clear" w:color="auto" w:fill="auto"/>
        <w:tabs>
          <w:tab w:val="left" w:pos="978"/>
        </w:tabs>
        <w:spacing w:after="640"/>
        <w:ind w:firstLine="580"/>
        <w:jc w:val="both"/>
      </w:pPr>
      <w:r>
        <w:t>Опубликовать настоящее постановление в газете «Сагайский вестник» и разместить на официальном сайте администрации Сагайского сельсовета.</w:t>
      </w:r>
    </w:p>
    <w:p w:rsidR="004555CB" w:rsidRDefault="004555CB" w:rsidP="004555CB">
      <w:pPr>
        <w:pStyle w:val="1"/>
        <w:shd w:val="clear" w:color="auto" w:fill="auto"/>
        <w:spacing w:after="320"/>
        <w:ind w:firstLine="580"/>
        <w:jc w:val="both"/>
        <w:sectPr w:rsidR="004555CB">
          <w:pgSz w:w="11900" w:h="16840"/>
          <w:pgMar w:top="1057" w:right="971" w:bottom="1057" w:left="1607" w:header="629" w:footer="629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22C74" wp14:editId="1B10307D">
                <wp:simplePos x="0" y="0"/>
                <wp:positionH relativeFrom="page">
                  <wp:posOffset>5739130</wp:posOffset>
                </wp:positionH>
                <wp:positionV relativeFrom="paragraph">
                  <wp:posOffset>12700</wp:posOffset>
                </wp:positionV>
                <wp:extent cx="1158240" cy="23495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55CB" w:rsidRDefault="004555CB" w:rsidP="004555CB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Н.А. Буланцев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51.9pt;margin-top:1pt;width:91.2pt;height:18.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" filled="f" stroked="f">
                <v:textbox inset="0,0,0,0">
                  <w:txbxContent>
                    <w:p w:rsidR="004555CB" w:rsidRDefault="004555CB" w:rsidP="004555CB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>Н.А. Буланцев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Глава сельсовета</w:t>
      </w:r>
    </w:p>
    <w:p w:rsidR="004555CB" w:rsidRDefault="004555CB" w:rsidP="004555CB">
      <w:pPr>
        <w:pStyle w:val="60"/>
        <w:shd w:val="clear" w:color="auto" w:fill="auto"/>
        <w:spacing w:after="0"/>
      </w:pPr>
      <w:r>
        <w:lastRenderedPageBreak/>
        <w:t>Приложение</w:t>
      </w:r>
    </w:p>
    <w:p w:rsidR="004555CB" w:rsidRDefault="004555CB" w:rsidP="004555CB">
      <w:pPr>
        <w:pStyle w:val="60"/>
        <w:shd w:val="clear" w:color="auto" w:fill="auto"/>
      </w:pPr>
      <w:r>
        <w:t>к постановлению администрации Сагайского сельсовета от 18.07.2023 № 34-П</w:t>
      </w:r>
    </w:p>
    <w:p w:rsidR="004555CB" w:rsidRDefault="004555CB" w:rsidP="004555CB">
      <w:pPr>
        <w:pStyle w:val="11"/>
        <w:keepNext/>
        <w:keepLines/>
        <w:shd w:val="clear" w:color="auto" w:fill="auto"/>
        <w:sectPr w:rsidR="004555CB">
          <w:pgSz w:w="11900" w:h="16840"/>
          <w:pgMar w:top="1052" w:right="496" w:bottom="1052" w:left="844" w:header="624" w:footer="624" w:gutter="0"/>
          <w:cols w:space="720"/>
          <w:noEndnote/>
          <w:docGrid w:linePitch="360"/>
        </w:sectPr>
      </w:pPr>
      <w:bookmarkStart w:id="0" w:name="bookmark0"/>
      <w:bookmarkStart w:id="1" w:name="bookmark1"/>
      <w:r>
        <w:t>Отчет</w:t>
      </w:r>
      <w:r>
        <w:br/>
        <w:t>об исполнении бюджета Сагайского сельсовета</w:t>
      </w:r>
      <w:r>
        <w:br/>
        <w:t>за 1 полугодие 2023 года</w:t>
      </w:r>
      <w:bookmarkEnd w:id="0"/>
      <w:bookmarkEnd w:id="1"/>
    </w:p>
    <w:p w:rsidR="004555CB" w:rsidRDefault="004555CB" w:rsidP="004555CB">
      <w:pPr>
        <w:pStyle w:val="50"/>
        <w:shd w:val="clear" w:color="auto" w:fill="auto"/>
        <w:ind w:firstLine="992"/>
      </w:pPr>
      <w:r w:rsidRPr="00B423EE">
        <w:rPr>
          <w:sz w:val="24"/>
          <w:szCs w:val="24"/>
        </w:rPr>
        <w:lastRenderedPageBreak/>
        <w:t>Приложение 1</w:t>
      </w:r>
      <w:r>
        <w:rPr>
          <w:sz w:val="18"/>
          <w:szCs w:val="18"/>
        </w:rPr>
        <w:t xml:space="preserve"> </w:t>
      </w:r>
      <w:r w:rsidRPr="00B423EE">
        <w:rPr>
          <w:sz w:val="20"/>
          <w:szCs w:val="20"/>
        </w:rPr>
        <w:t>к отчету об осполнении бюджета Сагайского сельсовета за 1 полугодие 2023</w:t>
      </w:r>
      <w:r>
        <w:t xml:space="preserve"> г.</w:t>
      </w:r>
    </w:p>
    <w:p w:rsidR="004555CB" w:rsidRPr="00B423EE" w:rsidRDefault="004555CB" w:rsidP="004555CB">
      <w:pPr>
        <w:pStyle w:val="30"/>
        <w:keepNext/>
        <w:keepLines/>
        <w:shd w:val="clear" w:color="auto" w:fill="auto"/>
        <w:rPr>
          <w:sz w:val="24"/>
          <w:szCs w:val="24"/>
        </w:rPr>
      </w:pPr>
      <w:bookmarkStart w:id="2" w:name="bookmark2"/>
      <w:bookmarkStart w:id="3" w:name="bookmark3"/>
      <w:r w:rsidRPr="00B423EE">
        <w:rPr>
          <w:sz w:val="24"/>
          <w:szCs w:val="24"/>
        </w:rPr>
        <w:t>Исполнение по источникам внутреннего финансирования дефицита</w:t>
      </w:r>
      <w:r w:rsidRPr="00B423EE">
        <w:rPr>
          <w:sz w:val="24"/>
          <w:szCs w:val="24"/>
        </w:rPr>
        <w:br/>
        <w:t>бюджета Сагайского сельсовета</w:t>
      </w:r>
      <w:bookmarkEnd w:id="2"/>
      <w:bookmarkEnd w:id="3"/>
    </w:p>
    <w:p w:rsidR="004555CB" w:rsidRDefault="004555CB" w:rsidP="004555CB">
      <w:pPr>
        <w:pStyle w:val="a5"/>
        <w:shd w:val="clear" w:color="auto" w:fill="auto"/>
        <w:ind w:left="10114"/>
        <w:rPr>
          <w:sz w:val="15"/>
          <w:szCs w:val="15"/>
        </w:rPr>
      </w:pPr>
      <w:r>
        <w:rPr>
          <w:sz w:val="15"/>
          <w:szCs w:val="15"/>
        </w:rPr>
        <w:t>рубли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6"/>
        <w:gridCol w:w="4296"/>
        <w:gridCol w:w="1277"/>
        <w:gridCol w:w="1291"/>
        <w:gridCol w:w="1190"/>
      </w:tblGrid>
      <w:tr w:rsidR="004555CB" w:rsidRPr="00B423EE" w:rsidTr="00A037BE">
        <w:trPr>
          <w:trHeight w:hRule="exact" w:val="696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Классификация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Pr="00B423EE" w:rsidRDefault="004555CB" w:rsidP="00A037BE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Наименование кода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Утверждено на</w:t>
            </w:r>
          </w:p>
          <w:p w:rsidR="004555CB" w:rsidRPr="00B423EE" w:rsidRDefault="004555CB" w:rsidP="00A037BE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2023 год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spacing w:line="264" w:lineRule="auto"/>
              <w:jc w:val="center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Исполнено за 1 полугодие 2023 года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% исполнения</w:t>
            </w:r>
          </w:p>
        </w:tc>
      </w:tr>
      <w:tr w:rsidR="004555CB" w:rsidRPr="00B423EE" w:rsidTr="00A037BE">
        <w:trPr>
          <w:trHeight w:hRule="exact" w:val="701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000 90 00 00 00 00 0000 000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Источники финансирования дефицитов бюджетов - 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300 408,26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200 931,12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66,89</w:t>
            </w:r>
          </w:p>
        </w:tc>
      </w:tr>
      <w:tr w:rsidR="004555CB" w:rsidRPr="00B423EE" w:rsidTr="00A037BE">
        <w:trPr>
          <w:trHeight w:hRule="exact" w:val="413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000 01 00 00 00 00 0000 000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300 408,26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200 931,12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66,89</w:t>
            </w:r>
          </w:p>
        </w:tc>
      </w:tr>
      <w:tr w:rsidR="004555CB" w:rsidRPr="00B423EE" w:rsidTr="00A037BE">
        <w:trPr>
          <w:trHeight w:hRule="exact" w:val="575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- 7 502 108,72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- 3 120 181,76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41,59</w:t>
            </w:r>
          </w:p>
        </w:tc>
      </w:tr>
      <w:tr w:rsidR="004555CB" w:rsidRPr="00B423EE" w:rsidTr="00A037BE">
        <w:trPr>
          <w:trHeight w:hRule="exact" w:val="300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000 01 05 00 00 00 0000 500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- 7 502 108,72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- 3 120 181,76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41,59</w:t>
            </w:r>
          </w:p>
        </w:tc>
      </w:tr>
      <w:tr w:rsidR="004555CB" w:rsidRPr="00B423EE" w:rsidTr="00A037BE">
        <w:trPr>
          <w:trHeight w:hRule="exact" w:val="345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- 7 502 108,72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- 3 120 181,76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41,59</w:t>
            </w:r>
          </w:p>
        </w:tc>
      </w:tr>
      <w:tr w:rsidR="004555CB" w:rsidRPr="00B423EE" w:rsidTr="00A037BE">
        <w:trPr>
          <w:trHeight w:hRule="exact" w:val="675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- 7 502 108,72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- 3 120 181,76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41,59</w:t>
            </w:r>
          </w:p>
        </w:tc>
      </w:tr>
      <w:tr w:rsidR="004555CB" w:rsidRPr="00B423EE" w:rsidTr="00A037BE">
        <w:trPr>
          <w:trHeight w:hRule="exact" w:val="461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- 7 502 108,72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- 3 120 181,76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41,59</w:t>
            </w:r>
          </w:p>
        </w:tc>
      </w:tr>
      <w:tr w:rsidR="004555CB" w:rsidRPr="00B423EE" w:rsidTr="00A037BE">
        <w:trPr>
          <w:trHeight w:hRule="exact" w:val="339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000 01 05 00 00 00 0000 600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7 802 516,98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3 321 112,88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42,56</w:t>
            </w:r>
          </w:p>
        </w:tc>
      </w:tr>
      <w:tr w:rsidR="004555CB" w:rsidRPr="00B423EE" w:rsidTr="00A037BE">
        <w:trPr>
          <w:trHeight w:hRule="exact" w:val="430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7 802 516,98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3 321 112,88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42,56</w:t>
            </w:r>
          </w:p>
        </w:tc>
      </w:tr>
      <w:tr w:rsidR="004555CB" w:rsidRPr="00B423EE" w:rsidTr="00A037BE">
        <w:trPr>
          <w:trHeight w:hRule="exact" w:val="577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7 802 516,98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Pr="00B423EE">
              <w:rPr>
                <w:sz w:val="20"/>
                <w:szCs w:val="20"/>
              </w:rPr>
              <w:t>321 112,88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42,56</w:t>
            </w:r>
          </w:p>
        </w:tc>
      </w:tr>
      <w:tr w:rsidR="004555CB" w:rsidRPr="00B423EE" w:rsidTr="00A037BE">
        <w:trPr>
          <w:trHeight w:hRule="exact" w:val="714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7 802 516,98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3 321 112,88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 w:rsidRPr="00B423EE">
              <w:rPr>
                <w:sz w:val="20"/>
                <w:szCs w:val="20"/>
              </w:rPr>
              <w:t>42,56</w:t>
            </w:r>
          </w:p>
        </w:tc>
      </w:tr>
    </w:tbl>
    <w:p w:rsidR="004555CB" w:rsidRDefault="004555CB" w:rsidP="004555CB">
      <w:pPr>
        <w:spacing w:line="1" w:lineRule="exact"/>
        <w:rPr>
          <w:sz w:val="2"/>
          <w:szCs w:val="2"/>
        </w:rPr>
      </w:pPr>
      <w:r>
        <w:br w:type="page"/>
      </w:r>
    </w:p>
    <w:p w:rsidR="004555CB" w:rsidRDefault="004555CB" w:rsidP="004555CB">
      <w:pPr>
        <w:pStyle w:val="32"/>
        <w:shd w:val="clear" w:color="auto" w:fill="auto"/>
        <w:rPr>
          <w:sz w:val="24"/>
          <w:szCs w:val="24"/>
        </w:rPr>
      </w:pPr>
      <w:r w:rsidRPr="00546F5A">
        <w:rPr>
          <w:sz w:val="24"/>
          <w:szCs w:val="24"/>
        </w:rPr>
        <w:lastRenderedPageBreak/>
        <w:t xml:space="preserve">Приложение 2 </w:t>
      </w:r>
    </w:p>
    <w:p w:rsidR="004555CB" w:rsidRDefault="004555CB" w:rsidP="004555CB">
      <w:pPr>
        <w:pStyle w:val="a8"/>
        <w:ind w:left="76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отчету об и</w:t>
      </w:r>
      <w:r w:rsidRPr="00546F5A">
        <w:rPr>
          <w:rFonts w:ascii="Times New Roman" w:hAnsi="Times New Roman" w:cs="Times New Roman"/>
          <w:sz w:val="20"/>
          <w:szCs w:val="20"/>
        </w:rPr>
        <w:t>сполнении бюджета Сагайского сельсовета за 1 полугодие 2023 г.</w:t>
      </w:r>
    </w:p>
    <w:p w:rsidR="004555CB" w:rsidRPr="00546F5A" w:rsidRDefault="004555CB" w:rsidP="004555CB">
      <w:pPr>
        <w:pStyle w:val="a8"/>
        <w:ind w:left="7655"/>
        <w:rPr>
          <w:rFonts w:ascii="Times New Roman" w:hAnsi="Times New Roman" w:cs="Times New Roman"/>
          <w:sz w:val="20"/>
          <w:szCs w:val="20"/>
        </w:rPr>
      </w:pPr>
    </w:p>
    <w:p w:rsidR="004555CB" w:rsidRPr="00546F5A" w:rsidRDefault="004555CB" w:rsidP="004555CB">
      <w:pPr>
        <w:pStyle w:val="32"/>
        <w:shd w:val="clear" w:color="auto" w:fill="auto"/>
        <w:spacing w:after="140" w:line="240" w:lineRule="auto"/>
        <w:ind w:left="426" w:firstLine="0"/>
        <w:jc w:val="center"/>
        <w:rPr>
          <w:sz w:val="24"/>
          <w:szCs w:val="24"/>
        </w:rPr>
      </w:pPr>
      <w:r w:rsidRPr="00546F5A">
        <w:rPr>
          <w:sz w:val="24"/>
          <w:szCs w:val="24"/>
        </w:rPr>
        <w:t>Исполнение доходов бюджета Сагайского сельсовета за 1 полугодие 2023 года</w:t>
      </w:r>
    </w:p>
    <w:p w:rsidR="004555CB" w:rsidRPr="00B423EE" w:rsidRDefault="004555CB" w:rsidP="004555CB">
      <w:pPr>
        <w:pStyle w:val="a5"/>
        <w:shd w:val="clear" w:color="auto" w:fill="auto"/>
        <w:ind w:left="8429" w:right="70"/>
        <w:jc w:val="right"/>
        <w:rPr>
          <w:sz w:val="20"/>
          <w:szCs w:val="20"/>
        </w:rPr>
      </w:pPr>
      <w:r w:rsidRPr="00B423EE">
        <w:rPr>
          <w:sz w:val="20"/>
          <w:szCs w:val="20"/>
        </w:rPr>
        <w:t>рублей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16"/>
        <w:gridCol w:w="350"/>
        <w:gridCol w:w="283"/>
        <w:gridCol w:w="298"/>
        <w:gridCol w:w="235"/>
        <w:gridCol w:w="432"/>
        <w:gridCol w:w="298"/>
        <w:gridCol w:w="4834"/>
        <w:gridCol w:w="992"/>
        <w:gridCol w:w="1064"/>
        <w:gridCol w:w="936"/>
      </w:tblGrid>
      <w:tr w:rsidR="004555CB" w:rsidRPr="00546F5A" w:rsidTr="00A037BE">
        <w:trPr>
          <w:trHeight w:hRule="exact" w:val="322"/>
        </w:trPr>
        <w:tc>
          <w:tcPr>
            <w:tcW w:w="267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546F5A" w:rsidRDefault="004555CB" w:rsidP="00A037BE">
            <w:pPr>
              <w:pStyle w:val="a7"/>
              <w:shd w:val="clear" w:color="auto" w:fill="auto"/>
              <w:jc w:val="center"/>
            </w:pPr>
            <w:r w:rsidRPr="00546F5A">
              <w:t>КБК</w:t>
            </w:r>
          </w:p>
        </w:tc>
        <w:tc>
          <w:tcPr>
            <w:tcW w:w="4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546F5A" w:rsidRDefault="004555CB" w:rsidP="00A037BE">
            <w:pPr>
              <w:pStyle w:val="a7"/>
              <w:shd w:val="clear" w:color="auto" w:fill="auto"/>
              <w:jc w:val="center"/>
            </w:pPr>
            <w:r w:rsidRPr="00546F5A">
              <w:t>Наименование кода классификации доходов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546F5A" w:rsidRDefault="004555CB" w:rsidP="00A037BE">
            <w:pPr>
              <w:pStyle w:val="a7"/>
              <w:shd w:val="clear" w:color="auto" w:fill="auto"/>
              <w:spacing w:line="276" w:lineRule="auto"/>
              <w:jc w:val="center"/>
            </w:pPr>
            <w:r w:rsidRPr="00546F5A">
              <w:t>Утверждено на 2023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546F5A" w:rsidRDefault="004555CB" w:rsidP="00A037BE">
            <w:pPr>
              <w:pStyle w:val="a7"/>
              <w:shd w:val="clear" w:color="auto" w:fill="auto"/>
              <w:ind w:left="62" w:right="131"/>
              <w:jc w:val="center"/>
            </w:pPr>
            <w:r w:rsidRPr="00546F5A">
              <w:t>Исполнено за</w:t>
            </w:r>
          </w:p>
          <w:p w:rsidR="004555CB" w:rsidRPr="00546F5A" w:rsidRDefault="004555CB" w:rsidP="00A037BE">
            <w:pPr>
              <w:pStyle w:val="a7"/>
              <w:shd w:val="clear" w:color="auto" w:fill="auto"/>
              <w:ind w:left="62" w:right="131"/>
              <w:jc w:val="center"/>
            </w:pPr>
            <w:r w:rsidRPr="00546F5A">
              <w:t>1 полугодие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Pr="00546F5A" w:rsidRDefault="004555CB" w:rsidP="00A037BE">
            <w:pPr>
              <w:pStyle w:val="a7"/>
              <w:shd w:val="clear" w:color="auto" w:fill="auto"/>
              <w:ind w:left="96"/>
              <w:jc w:val="center"/>
            </w:pPr>
            <w:r w:rsidRPr="00546F5A">
              <w:t>% исполнения</w:t>
            </w:r>
          </w:p>
        </w:tc>
      </w:tr>
      <w:tr w:rsidR="004555CB" w:rsidRPr="00546F5A" w:rsidTr="00A037BE">
        <w:trPr>
          <w:cantSplit/>
          <w:trHeight w:hRule="exact" w:val="1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555CB" w:rsidRPr="00546F5A" w:rsidRDefault="004555CB" w:rsidP="00A037BE">
            <w:pPr>
              <w:pStyle w:val="a7"/>
              <w:shd w:val="clear" w:color="auto" w:fill="auto"/>
              <w:spacing w:before="140"/>
              <w:jc w:val="center"/>
            </w:pPr>
            <w:r w:rsidRPr="00546F5A">
              <w:t>код администратора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555CB" w:rsidRPr="00546F5A" w:rsidRDefault="004555CB" w:rsidP="00A037BE">
            <w:pPr>
              <w:pStyle w:val="a7"/>
              <w:shd w:val="clear" w:color="auto" w:fill="auto"/>
              <w:jc w:val="center"/>
            </w:pPr>
            <w:r w:rsidRPr="00546F5A">
              <w:t>Код группы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555CB" w:rsidRPr="00546F5A" w:rsidRDefault="004555CB" w:rsidP="00A037BE">
            <w:pPr>
              <w:pStyle w:val="a7"/>
              <w:shd w:val="clear" w:color="auto" w:fill="auto"/>
              <w:jc w:val="center"/>
            </w:pPr>
            <w:r w:rsidRPr="00546F5A">
              <w:t>Код подгруппы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555CB" w:rsidRPr="00546F5A" w:rsidRDefault="004555CB" w:rsidP="00A037BE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6F5A">
              <w:rPr>
                <w:rFonts w:ascii="Times New Roman" w:hAnsi="Times New Roman" w:cs="Times New Roman"/>
                <w:sz w:val="16"/>
                <w:szCs w:val="16"/>
                <w:lang w:eastAsia="en-US" w:bidi="en-US"/>
              </w:rPr>
              <w:t>Код статьи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555CB" w:rsidRPr="00546F5A" w:rsidRDefault="004555CB" w:rsidP="00A037BE">
            <w:pPr>
              <w:pStyle w:val="a7"/>
              <w:shd w:val="clear" w:color="auto" w:fill="auto"/>
              <w:spacing w:before="80"/>
              <w:jc w:val="center"/>
            </w:pPr>
            <w:r w:rsidRPr="00546F5A">
              <w:t>Код подстатьи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555CB" w:rsidRPr="00546F5A" w:rsidRDefault="004555CB" w:rsidP="00A037BE">
            <w:pPr>
              <w:pStyle w:val="a7"/>
              <w:shd w:val="clear" w:color="auto" w:fill="auto"/>
              <w:jc w:val="center"/>
            </w:pPr>
            <w:r w:rsidRPr="00546F5A">
              <w:t>Код элемента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555CB" w:rsidRPr="00546F5A" w:rsidRDefault="004555CB" w:rsidP="00A037BE">
            <w:pPr>
              <w:pStyle w:val="a7"/>
              <w:shd w:val="clear" w:color="auto" w:fill="auto"/>
              <w:spacing w:before="140"/>
              <w:jc w:val="center"/>
            </w:pPr>
            <w:r w:rsidRPr="00546F5A">
              <w:t>Код группы подвида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555CB" w:rsidRPr="00546F5A" w:rsidRDefault="004555CB" w:rsidP="00A037BE">
            <w:pPr>
              <w:pStyle w:val="a7"/>
              <w:shd w:val="clear" w:color="auto" w:fill="auto"/>
              <w:spacing w:line="264" w:lineRule="auto"/>
              <w:jc w:val="center"/>
            </w:pPr>
            <w:r w:rsidRPr="00546F5A">
              <w:t>Код аналитической группы подвида</w:t>
            </w:r>
          </w:p>
        </w:tc>
        <w:tc>
          <w:tcPr>
            <w:tcW w:w="48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55CB" w:rsidRPr="00546F5A" w:rsidRDefault="004555CB" w:rsidP="00A037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55CB" w:rsidRPr="00546F5A" w:rsidRDefault="004555CB" w:rsidP="00A037BE">
            <w:pPr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55CB" w:rsidRPr="00546F5A" w:rsidRDefault="004555CB" w:rsidP="00A037BE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Pr="00546F5A" w:rsidRDefault="004555CB" w:rsidP="00A037BE">
            <w:pPr>
              <w:rPr>
                <w:sz w:val="16"/>
                <w:szCs w:val="16"/>
              </w:rPr>
            </w:pPr>
          </w:p>
        </w:tc>
      </w:tr>
      <w:tr w:rsidR="004555CB" w:rsidRPr="00546F5A" w:rsidTr="00A037BE">
        <w:trPr>
          <w:trHeight w:hRule="exact" w:val="1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000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000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</w:pPr>
            <w:r w:rsidRPr="00546F5A"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546F5A">
              <w:t>792 000,00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546F5A">
              <w:t>239 661,76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right"/>
            </w:pPr>
            <w:r w:rsidRPr="00546F5A">
              <w:t>30,26</w:t>
            </w:r>
          </w:p>
        </w:tc>
      </w:tr>
      <w:tr w:rsidR="004555CB" w:rsidRPr="00546F5A" w:rsidTr="00A037BE">
        <w:trPr>
          <w:trHeight w:hRule="exact" w:val="1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000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</w:pPr>
            <w:r w:rsidRPr="00546F5A">
              <w:t>НАЛОГИ НА ПРИБЫЛЬ,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546F5A">
              <w:t>57 400,00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546F5A">
              <w:t>25 452,36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right"/>
            </w:pPr>
            <w:r w:rsidRPr="00546F5A">
              <w:t>44,34</w:t>
            </w:r>
          </w:p>
        </w:tc>
      </w:tr>
      <w:tr w:rsidR="004555CB" w:rsidRPr="00546F5A" w:rsidTr="00A037BE">
        <w:trPr>
          <w:trHeight w:hRule="exact" w:val="1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110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</w:pPr>
            <w:r w:rsidRPr="00546F5A"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546F5A">
              <w:t>57 400,00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546F5A">
              <w:t>25 452,36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right"/>
            </w:pPr>
            <w:r w:rsidRPr="00546F5A">
              <w:t>44,34</w:t>
            </w:r>
          </w:p>
        </w:tc>
      </w:tr>
      <w:tr w:rsidR="004555CB" w:rsidRPr="00546F5A" w:rsidTr="00A037BE">
        <w:trPr>
          <w:trHeight w:hRule="exact" w:val="8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010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110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spacing w:line="276" w:lineRule="auto"/>
            </w:pPr>
            <w:r w:rsidRPr="00546F5A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r w:rsidRPr="00546F5A">
              <w:rPr>
                <w:lang w:bidi="en-US"/>
              </w:rPr>
              <w:t xml:space="preserve">227, 227.1 </w:t>
            </w:r>
            <w:r w:rsidRPr="00546F5A">
              <w:t xml:space="preserve">и </w:t>
            </w:r>
            <w:r w:rsidRPr="00546F5A">
              <w:rPr>
                <w:lang w:bidi="en-US"/>
              </w:rPr>
              <w:t xml:space="preserve">228 </w:t>
            </w:r>
            <w:r w:rsidRPr="00546F5A">
              <w:t>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546F5A">
              <w:t>57 400,00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546F5A">
              <w:t>26 305,24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right"/>
            </w:pPr>
            <w:r w:rsidRPr="00546F5A">
              <w:t>45,83</w:t>
            </w:r>
          </w:p>
        </w:tc>
      </w:tr>
      <w:tr w:rsidR="004555CB" w:rsidRPr="00546F5A" w:rsidTr="00A037BE">
        <w:trPr>
          <w:trHeight w:hRule="exact" w:val="6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030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110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spacing w:line="276" w:lineRule="auto"/>
            </w:pPr>
            <w:r w:rsidRPr="00546F5A">
              <w:t xml:space="preserve">Налог на доходы физических лиц с доходов, полученных физическими лицами в соответствии со статьей </w:t>
            </w:r>
            <w:r w:rsidRPr="00546F5A">
              <w:rPr>
                <w:lang w:bidi="en-US"/>
              </w:rPr>
              <w:t xml:space="preserve">228 </w:t>
            </w:r>
            <w:r w:rsidRPr="00546F5A">
              <w:t>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546F5A">
              <w:t>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546F5A">
              <w:t>-852,88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right"/>
            </w:pPr>
            <w:r w:rsidRPr="00546F5A">
              <w:t>0,00</w:t>
            </w:r>
          </w:p>
        </w:tc>
      </w:tr>
      <w:tr w:rsidR="004555CB" w:rsidRPr="00546F5A" w:rsidTr="00A037BE">
        <w:trPr>
          <w:trHeight w:hRule="exact" w:val="5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110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spacing w:line="276" w:lineRule="auto"/>
            </w:pPr>
            <w:r w:rsidRPr="00546F5A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546F5A">
              <w:t>147 300,00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546F5A">
              <w:t>80 252,92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right"/>
            </w:pPr>
            <w:r w:rsidRPr="00546F5A">
              <w:t>54,48</w:t>
            </w:r>
          </w:p>
        </w:tc>
      </w:tr>
      <w:tr w:rsidR="004555CB" w:rsidRPr="00546F5A" w:rsidTr="00A037BE">
        <w:trPr>
          <w:trHeight w:hRule="exact" w:val="5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110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spacing w:line="276" w:lineRule="auto"/>
            </w:pPr>
            <w:r w:rsidRPr="00546F5A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546F5A">
              <w:t>147 300,00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546F5A">
              <w:t>80 252,92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right"/>
            </w:pPr>
            <w:r w:rsidRPr="00546F5A">
              <w:t>54,48</w:t>
            </w:r>
          </w:p>
        </w:tc>
      </w:tr>
      <w:tr w:rsidR="004555CB" w:rsidRPr="00546F5A" w:rsidTr="00A037BE">
        <w:trPr>
          <w:trHeight w:hRule="exact" w:val="9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230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110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spacing w:line="276" w:lineRule="auto"/>
            </w:pPr>
            <w:r w:rsidRPr="00546F5A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546F5A">
              <w:t>69 800,00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546F5A">
              <w:t>41 370,78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right"/>
            </w:pPr>
            <w:r w:rsidRPr="00546F5A">
              <w:t>59,27</w:t>
            </w:r>
          </w:p>
        </w:tc>
      </w:tr>
      <w:tr w:rsidR="004555CB" w:rsidRPr="00546F5A" w:rsidTr="00A037BE">
        <w:trPr>
          <w:trHeight w:hRule="exact" w:val="13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231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110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spacing w:line="276" w:lineRule="auto"/>
            </w:pPr>
            <w:r w:rsidRPr="00546F5A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546F5A">
              <w:t>69 800,00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546F5A">
              <w:t>41 370,78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right"/>
            </w:pPr>
            <w:r w:rsidRPr="00546F5A">
              <w:t>59,27</w:t>
            </w:r>
          </w:p>
        </w:tc>
      </w:tr>
      <w:tr w:rsidR="004555CB" w:rsidRPr="00546F5A" w:rsidTr="00A037BE">
        <w:trPr>
          <w:trHeight w:hRule="exact" w:val="11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240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110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Pr="00546F5A" w:rsidRDefault="004555CB" w:rsidP="00A037BE">
            <w:pPr>
              <w:pStyle w:val="a7"/>
              <w:shd w:val="clear" w:color="auto" w:fill="auto"/>
              <w:spacing w:line="276" w:lineRule="auto"/>
            </w:pPr>
            <w:r w:rsidRPr="00546F5A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546F5A">
              <w:t>500,00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546F5A">
              <w:t>215,05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right"/>
            </w:pPr>
            <w:r w:rsidRPr="00546F5A">
              <w:t>43,01</w:t>
            </w:r>
          </w:p>
        </w:tc>
      </w:tr>
      <w:tr w:rsidR="004555CB" w:rsidRPr="00546F5A" w:rsidTr="00A037BE">
        <w:trPr>
          <w:trHeight w:hRule="exact" w:val="16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241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110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spacing w:line="276" w:lineRule="auto"/>
            </w:pPr>
            <w:r w:rsidRPr="00546F5A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546F5A">
              <w:t>500,00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546F5A">
              <w:t>215,05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right"/>
            </w:pPr>
            <w:r w:rsidRPr="00546F5A">
              <w:t>43,01</w:t>
            </w:r>
          </w:p>
        </w:tc>
      </w:tr>
      <w:tr w:rsidR="004555CB" w:rsidRPr="00546F5A" w:rsidTr="00A037BE">
        <w:trPr>
          <w:trHeight w:hRule="exact" w:val="7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250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110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spacing w:line="276" w:lineRule="auto"/>
            </w:pPr>
            <w:r w:rsidRPr="00546F5A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546F5A">
              <w:t>86 200,00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546F5A">
              <w:t>43 828,91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right"/>
            </w:pPr>
            <w:r w:rsidRPr="00546F5A">
              <w:t>50,85</w:t>
            </w:r>
          </w:p>
        </w:tc>
      </w:tr>
      <w:tr w:rsidR="004555CB" w:rsidRPr="00546F5A" w:rsidTr="00A037BE">
        <w:trPr>
          <w:trHeight w:hRule="exact" w:val="8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251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110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spacing w:line="276" w:lineRule="auto"/>
            </w:pPr>
            <w:r w:rsidRPr="00546F5A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546F5A">
              <w:t>86 200,00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546F5A">
              <w:t>43 828,91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right"/>
            </w:pPr>
            <w:r w:rsidRPr="00546F5A">
              <w:t>50,85</w:t>
            </w:r>
          </w:p>
        </w:tc>
      </w:tr>
      <w:tr w:rsidR="004555CB" w:rsidRPr="00546F5A" w:rsidTr="00A037BE">
        <w:trPr>
          <w:trHeight w:hRule="exact" w:val="10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lastRenderedPageBreak/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260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110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spacing w:line="276" w:lineRule="auto"/>
            </w:pPr>
            <w:r w:rsidRPr="00546F5A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546F5A">
              <w:t>-9 200,00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546F5A">
              <w:t>-5 161,82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right"/>
            </w:pPr>
            <w:r w:rsidRPr="00546F5A">
              <w:t>56,11</w:t>
            </w:r>
          </w:p>
        </w:tc>
      </w:tr>
      <w:tr w:rsidR="004555CB" w:rsidRPr="00546F5A" w:rsidTr="00A037BE">
        <w:trPr>
          <w:trHeight w:hRule="exact" w:val="1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261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110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spacing w:line="276" w:lineRule="auto"/>
            </w:pPr>
            <w:r w:rsidRPr="00546F5A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546F5A">
              <w:t>-9 200,00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546F5A">
              <w:t>-5 161,82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right"/>
            </w:pPr>
            <w:r w:rsidRPr="00546F5A">
              <w:t>56,11</w:t>
            </w:r>
          </w:p>
        </w:tc>
      </w:tr>
      <w:tr w:rsidR="004555CB" w:rsidRPr="00546F5A" w:rsidTr="00A037BE">
        <w:trPr>
          <w:trHeight w:hRule="exact" w:val="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110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</w:pPr>
            <w:r w:rsidRPr="00546F5A"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546F5A">
              <w:t>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546F5A">
              <w:t>586,00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right"/>
            </w:pPr>
            <w:r w:rsidRPr="00546F5A">
              <w:t>0,00</w:t>
            </w:r>
          </w:p>
        </w:tc>
      </w:tr>
      <w:tr w:rsidR="004555CB" w:rsidRPr="00546F5A" w:rsidTr="00A037BE">
        <w:trPr>
          <w:trHeight w:hRule="exact" w:val="2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110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546F5A" w:rsidRDefault="004555CB" w:rsidP="00A037BE">
            <w:pPr>
              <w:pStyle w:val="a7"/>
              <w:shd w:val="clear" w:color="auto" w:fill="auto"/>
            </w:pPr>
            <w:r w:rsidRPr="00546F5A"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546F5A">
              <w:t>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546F5A">
              <w:t>586,00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right"/>
            </w:pPr>
            <w:r w:rsidRPr="00546F5A">
              <w:t>0,00</w:t>
            </w:r>
          </w:p>
        </w:tc>
      </w:tr>
      <w:tr w:rsidR="004555CB" w:rsidRPr="00546F5A" w:rsidTr="00A037BE">
        <w:trPr>
          <w:trHeight w:hRule="exact" w:val="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010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110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546F5A" w:rsidRDefault="004555CB" w:rsidP="00A037BE">
            <w:pPr>
              <w:pStyle w:val="a7"/>
              <w:shd w:val="clear" w:color="auto" w:fill="auto"/>
            </w:pPr>
            <w:r w:rsidRPr="00546F5A"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546F5A">
              <w:t>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546F5A">
              <w:t>586,00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right"/>
            </w:pPr>
            <w:r w:rsidRPr="00546F5A">
              <w:t>0,00</w:t>
            </w:r>
          </w:p>
        </w:tc>
      </w:tr>
      <w:tr w:rsidR="004555CB" w:rsidRPr="00546F5A" w:rsidTr="00A037BE">
        <w:trPr>
          <w:trHeight w:hRule="exact" w:val="2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000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</w:pPr>
            <w:r w:rsidRPr="00546F5A"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546F5A">
              <w:t>324 000,00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546F5A">
              <w:t>16 105,44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right"/>
            </w:pPr>
            <w:r w:rsidRPr="00546F5A">
              <w:t>4,97</w:t>
            </w:r>
          </w:p>
        </w:tc>
      </w:tr>
      <w:tr w:rsidR="004555CB" w:rsidRPr="00546F5A" w:rsidTr="00A037BE">
        <w:trPr>
          <w:trHeight w:hRule="exact" w:val="1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110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</w:pPr>
            <w:r w:rsidRPr="00546F5A"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546F5A">
              <w:t>11 000,00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546F5A">
              <w:t>-561,44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right"/>
            </w:pPr>
            <w:r w:rsidRPr="00546F5A">
              <w:t>-5,10</w:t>
            </w:r>
          </w:p>
        </w:tc>
      </w:tr>
      <w:tr w:rsidR="004555CB" w:rsidRPr="00546F5A" w:rsidTr="00A037BE">
        <w:trPr>
          <w:trHeight w:hRule="exact" w:val="8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030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110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546F5A" w:rsidRDefault="004555CB" w:rsidP="00A037BE">
            <w:pPr>
              <w:pStyle w:val="a7"/>
              <w:shd w:val="clear" w:color="auto" w:fill="auto"/>
              <w:spacing w:line="276" w:lineRule="auto"/>
            </w:pPr>
            <w:r w:rsidRPr="00546F5A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546F5A">
              <w:t>11 000,00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546F5A">
              <w:t>-561,44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right"/>
            </w:pPr>
            <w:r w:rsidRPr="00546F5A">
              <w:t>-5,10</w:t>
            </w:r>
          </w:p>
        </w:tc>
      </w:tr>
      <w:tr w:rsidR="004555CB" w:rsidRPr="00546F5A" w:rsidTr="00A037BE">
        <w:trPr>
          <w:trHeight w:hRule="exact" w:val="1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110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</w:pPr>
            <w:r w:rsidRPr="00546F5A"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546F5A">
              <w:t>313 000,00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546F5A">
              <w:t>16 666,88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right"/>
            </w:pPr>
            <w:r w:rsidRPr="00546F5A">
              <w:t>5,32</w:t>
            </w:r>
          </w:p>
        </w:tc>
      </w:tr>
      <w:tr w:rsidR="004555CB" w:rsidRPr="00546F5A" w:rsidTr="00A037BE">
        <w:trPr>
          <w:trHeight w:hRule="exact" w:val="3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030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110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</w:pPr>
            <w:r w:rsidRPr="00546F5A"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546F5A">
              <w:t>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546F5A">
              <w:t>5 974,00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5CB" w:rsidRPr="00546F5A" w:rsidRDefault="004555CB" w:rsidP="00A037BE">
            <w:pPr>
              <w:rPr>
                <w:sz w:val="16"/>
                <w:szCs w:val="16"/>
              </w:rPr>
            </w:pPr>
          </w:p>
        </w:tc>
      </w:tr>
      <w:tr w:rsidR="004555CB" w:rsidRPr="00546F5A" w:rsidTr="00A037BE">
        <w:trPr>
          <w:trHeight w:hRule="exact" w:val="4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033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110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spacing w:line="276" w:lineRule="auto"/>
            </w:pPr>
            <w:r w:rsidRPr="00546F5A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546F5A">
              <w:t>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546F5A">
              <w:t>5 974,00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5CB" w:rsidRPr="00546F5A" w:rsidRDefault="004555CB" w:rsidP="00A037BE">
            <w:pPr>
              <w:rPr>
                <w:sz w:val="16"/>
                <w:szCs w:val="16"/>
              </w:rPr>
            </w:pPr>
          </w:p>
        </w:tc>
      </w:tr>
      <w:tr w:rsidR="004555CB" w:rsidRPr="00546F5A" w:rsidTr="00A037BE">
        <w:trPr>
          <w:trHeight w:hRule="exact" w:val="2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040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110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</w:pPr>
            <w:r w:rsidRPr="00546F5A"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546F5A">
              <w:t>313 000,00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546F5A">
              <w:t>10 692,88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right"/>
            </w:pPr>
            <w:r w:rsidRPr="00546F5A">
              <w:t>3,42</w:t>
            </w:r>
          </w:p>
        </w:tc>
      </w:tr>
      <w:tr w:rsidR="004555CB" w:rsidRPr="00546F5A" w:rsidTr="00A037BE">
        <w:trPr>
          <w:trHeight w:hRule="exact" w:val="4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043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110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spacing w:line="276" w:lineRule="auto"/>
            </w:pPr>
            <w:r w:rsidRPr="00546F5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546F5A">
              <w:t>313 000,00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546F5A">
              <w:t>10 692,88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right"/>
            </w:pPr>
            <w:r w:rsidRPr="00546F5A">
              <w:t>3,42</w:t>
            </w:r>
          </w:p>
        </w:tc>
      </w:tr>
      <w:tr w:rsidR="004555CB" w:rsidRPr="00546F5A" w:rsidTr="00A037BE">
        <w:trPr>
          <w:trHeight w:hRule="exact"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110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</w:pPr>
            <w:r w:rsidRPr="00546F5A">
              <w:t>ГОСУДАРСТВЕННАЯ ПОШЛИНА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546F5A">
              <w:t>2 000,00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546F5A"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right"/>
            </w:pPr>
            <w:r w:rsidRPr="00546F5A">
              <w:t>0,00</w:t>
            </w:r>
          </w:p>
        </w:tc>
      </w:tr>
      <w:tr w:rsidR="004555CB" w:rsidRPr="00546F5A" w:rsidTr="00A037BE">
        <w:trPr>
          <w:trHeight w:hRule="exact" w:val="8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both"/>
            </w:pPr>
            <w:r w:rsidRPr="00546F5A">
              <w:rPr>
                <w:lang w:val="en-US" w:bidi="en-US"/>
              </w:rPr>
              <w:t>110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Pr="00546F5A" w:rsidRDefault="004555CB" w:rsidP="00A037BE">
            <w:pPr>
              <w:pStyle w:val="a7"/>
              <w:shd w:val="clear" w:color="auto" w:fill="auto"/>
              <w:spacing w:line="276" w:lineRule="auto"/>
            </w:pPr>
            <w:r w:rsidRPr="00546F5A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546F5A">
              <w:t>2 000,00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546F5A"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546F5A" w:rsidRDefault="004555CB" w:rsidP="00A037BE">
            <w:pPr>
              <w:pStyle w:val="a7"/>
              <w:shd w:val="clear" w:color="auto" w:fill="auto"/>
              <w:jc w:val="right"/>
            </w:pPr>
            <w:r w:rsidRPr="00546F5A">
              <w:t>0,00</w:t>
            </w:r>
          </w:p>
        </w:tc>
      </w:tr>
      <w:tr w:rsidR="004555CB" w:rsidTr="00A037BE">
        <w:trPr>
          <w:trHeight w:hRule="exact" w:val="8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020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110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spacing w:line="276" w:lineRule="auto"/>
            </w:pPr>
            <w:r w:rsidRPr="00B423EE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B423EE">
              <w:t>2 000,00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B423EE"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</w:pPr>
            <w:r w:rsidRPr="00B423EE">
              <w:t>0,00</w:t>
            </w:r>
          </w:p>
        </w:tc>
      </w:tr>
      <w:tr w:rsidR="004555CB" w:rsidTr="00A037BE">
        <w:trPr>
          <w:trHeight w:hRule="exact" w:val="8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120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spacing w:line="276" w:lineRule="auto"/>
            </w:pPr>
            <w:r w:rsidRPr="00B423EE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B423EE">
              <w:t>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B423EE">
              <w:t>20 363,10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</w:pPr>
            <w:r w:rsidRPr="00B423EE">
              <w:t>0,00</w:t>
            </w:r>
          </w:p>
        </w:tc>
      </w:tr>
      <w:tr w:rsidR="004555CB" w:rsidTr="00A037BE">
        <w:trPr>
          <w:trHeight w:hRule="exact" w:val="8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020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120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spacing w:line="276" w:lineRule="auto"/>
            </w:pPr>
            <w:r w:rsidRPr="00B423EE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B423EE">
              <w:t>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B423EE">
              <w:t>20 363,10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</w:pPr>
            <w:r w:rsidRPr="00B423EE">
              <w:t>0,00</w:t>
            </w:r>
          </w:p>
        </w:tc>
      </w:tr>
      <w:tr w:rsidR="004555CB" w:rsidTr="00A037BE">
        <w:trPr>
          <w:trHeight w:hRule="exact" w:val="8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025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120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spacing w:line="276" w:lineRule="auto"/>
            </w:pPr>
            <w:r w:rsidRPr="00B423EE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B423EE">
              <w:t>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B423EE">
              <w:t>20 363,10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</w:pPr>
            <w:r w:rsidRPr="00B423EE">
              <w:t>0,00</w:t>
            </w:r>
          </w:p>
        </w:tc>
      </w:tr>
      <w:tr w:rsidR="004555CB" w:rsidTr="00A037BE">
        <w:trPr>
          <w:trHeight w:hRule="exact" w:val="5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000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spacing w:line="276" w:lineRule="auto"/>
            </w:pPr>
            <w:r w:rsidRPr="00B423EE"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B423EE">
              <w:t>261 300,00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B423EE">
              <w:t>96 901,94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</w:pPr>
            <w:r w:rsidRPr="00B423EE">
              <w:t>37,08</w:t>
            </w:r>
          </w:p>
        </w:tc>
      </w:tr>
      <w:tr w:rsidR="004555CB" w:rsidTr="00A037BE">
        <w:trPr>
          <w:trHeight w:hRule="exact" w:val="4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130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spacing w:line="276" w:lineRule="auto"/>
            </w:pPr>
            <w:r w:rsidRPr="00B423EE"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B423EE">
              <w:t>261 300,00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B423EE">
              <w:t>96 901,94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</w:pPr>
            <w:r w:rsidRPr="00B423EE">
              <w:t>37,08</w:t>
            </w:r>
          </w:p>
        </w:tc>
      </w:tr>
      <w:tr w:rsidR="004555CB" w:rsidTr="00A037BE">
        <w:trPr>
          <w:trHeight w:hRule="exact" w:val="7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606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060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130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spacing w:line="276" w:lineRule="auto"/>
            </w:pPr>
            <w:r w:rsidRPr="00B423EE"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B423EE">
              <w:t>261 300,00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B423EE">
              <w:t>96 901,94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</w:pPr>
            <w:r w:rsidRPr="00B423EE">
              <w:t>37,08</w:t>
            </w:r>
          </w:p>
        </w:tc>
      </w:tr>
      <w:tr w:rsidR="004555CB" w:rsidTr="00A037BE">
        <w:trPr>
          <w:trHeight w:hRule="exact" w:val="7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065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130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spacing w:line="276" w:lineRule="auto"/>
            </w:pPr>
            <w:r w:rsidRPr="00B423EE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B423EE">
              <w:t>261 300,00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B423EE">
              <w:t>96 901,94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</w:pPr>
            <w:r w:rsidRPr="00B423EE">
              <w:t>37,08</w:t>
            </w:r>
          </w:p>
        </w:tc>
      </w:tr>
      <w:tr w:rsidR="004555CB" w:rsidTr="00A037BE">
        <w:trPr>
          <w:trHeight w:hRule="exact" w:val="4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150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spacing w:line="276" w:lineRule="auto"/>
            </w:pPr>
            <w:r w:rsidRPr="00B423EE"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B423EE">
              <w:t>6 710 108,72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B423EE">
              <w:t>2 880 520,00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</w:pPr>
            <w:r w:rsidRPr="00B423EE">
              <w:t>42,93</w:t>
            </w:r>
          </w:p>
        </w:tc>
      </w:tr>
      <w:tr w:rsidR="004555CB" w:rsidTr="00A037BE">
        <w:trPr>
          <w:trHeight w:hRule="exact" w:val="5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150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spacing w:line="276" w:lineRule="auto"/>
            </w:pPr>
            <w:r w:rsidRPr="00B423EE">
              <w:t>БЕЗВОЗМЕЗДНЫЕ ПОСТУПЛЕНИЯ ОТ ДРУГИХ БЮДЖЕТОВ</w:t>
            </w:r>
          </w:p>
          <w:p w:rsidR="004555CB" w:rsidRPr="00B423EE" w:rsidRDefault="004555CB" w:rsidP="00A037BE">
            <w:pPr>
              <w:pStyle w:val="a7"/>
              <w:shd w:val="clear" w:color="auto" w:fill="auto"/>
              <w:spacing w:line="276" w:lineRule="auto"/>
            </w:pPr>
            <w:r w:rsidRPr="00B423EE">
              <w:t>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B423EE">
              <w:t>6 710 108,72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B423EE">
              <w:t>2 880 520,00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</w:pPr>
            <w:r w:rsidRPr="00B423EE">
              <w:t>42,93</w:t>
            </w:r>
          </w:p>
        </w:tc>
      </w:tr>
      <w:tr w:rsidR="004555CB" w:rsidTr="00A037BE">
        <w:trPr>
          <w:trHeight w:hRule="exact" w:val="5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lastRenderedPageBreak/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10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150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spacing w:line="276" w:lineRule="auto"/>
            </w:pPr>
            <w:r w:rsidRPr="00B423EE"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B423EE">
              <w:t>1 296 800,00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B423EE">
              <w:t>1 105 400,00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</w:pPr>
            <w:r w:rsidRPr="00B423EE">
              <w:t>85,24</w:t>
            </w:r>
          </w:p>
        </w:tc>
      </w:tr>
      <w:tr w:rsidR="004555CB" w:rsidTr="00A037BE">
        <w:trPr>
          <w:trHeight w:hRule="exact" w:val="4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15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150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spacing w:line="276" w:lineRule="auto"/>
            </w:pPr>
            <w:r w:rsidRPr="00B423EE"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B423EE">
              <w:t>1 296 800,00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B423EE">
              <w:t>1 105 400,00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</w:pPr>
            <w:r w:rsidRPr="00B423EE">
              <w:t>85,24</w:t>
            </w:r>
          </w:p>
        </w:tc>
      </w:tr>
      <w:tr w:rsidR="004555CB" w:rsidTr="00A037BE">
        <w:trPr>
          <w:trHeight w:hRule="exact" w:val="5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15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150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spacing w:line="276" w:lineRule="auto"/>
            </w:pPr>
            <w:r w:rsidRPr="00B423EE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B423EE">
              <w:t>1 296 800,00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B423EE">
              <w:t>1 105 400,00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</w:pPr>
            <w:r w:rsidRPr="00B423EE">
              <w:t>85,24</w:t>
            </w:r>
          </w:p>
        </w:tc>
      </w:tr>
      <w:tr w:rsidR="004555CB" w:rsidTr="00A037BE">
        <w:trPr>
          <w:trHeight w:hRule="exact" w:val="4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30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150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spacing w:line="276" w:lineRule="auto"/>
            </w:pPr>
            <w:r w:rsidRPr="00B423EE"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B423EE">
              <w:t>111 106,00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B423EE">
              <w:t>54 120,00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</w:pPr>
            <w:r w:rsidRPr="00B423EE">
              <w:t>48,71</w:t>
            </w:r>
          </w:p>
        </w:tc>
      </w:tr>
      <w:tr w:rsidR="004555CB" w:rsidTr="00A037BE">
        <w:trPr>
          <w:trHeight w:hRule="exact" w:val="5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30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024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150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spacing w:line="276" w:lineRule="auto"/>
            </w:pPr>
            <w:r w:rsidRPr="00B423EE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B423EE">
              <w:t>2 866,00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B423EE"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</w:pPr>
            <w:r w:rsidRPr="00B423EE">
              <w:t>0,00</w:t>
            </w:r>
          </w:p>
        </w:tc>
      </w:tr>
      <w:tr w:rsidR="004555CB" w:rsidTr="00A037BE">
        <w:trPr>
          <w:trHeight w:hRule="exact" w:val="5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30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024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150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spacing w:line="276" w:lineRule="auto"/>
            </w:pPr>
            <w:r w:rsidRPr="00B423EE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B423EE">
              <w:t>2 866,00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B423EE"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</w:pPr>
            <w:r w:rsidRPr="00B423EE">
              <w:t>0,00</w:t>
            </w:r>
          </w:p>
        </w:tc>
      </w:tr>
      <w:tr w:rsidR="004555CB" w:rsidTr="00A037BE">
        <w:trPr>
          <w:trHeight w:hRule="exact" w:val="8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30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024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7514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150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spacing w:line="276" w:lineRule="auto"/>
            </w:pPr>
            <w:r w:rsidRPr="00B423EE"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B423EE">
              <w:t>2 866,00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B423EE"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</w:pPr>
            <w:r w:rsidRPr="00B423EE">
              <w:t>0,00</w:t>
            </w:r>
          </w:p>
        </w:tc>
      </w:tr>
      <w:tr w:rsidR="004555CB" w:rsidTr="00A037BE">
        <w:trPr>
          <w:trHeight w:hRule="exact" w:val="8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35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118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150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spacing w:line="276" w:lineRule="auto"/>
            </w:pPr>
            <w:r w:rsidRPr="00B423EE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B423EE">
              <w:t>108 240,00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B423EE">
              <w:t>54 120,00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</w:pPr>
            <w:r w:rsidRPr="00B423EE">
              <w:t>50,00</w:t>
            </w:r>
          </w:p>
        </w:tc>
      </w:tr>
      <w:tr w:rsidR="004555CB" w:rsidTr="00A037BE">
        <w:trPr>
          <w:trHeight w:hRule="exact" w:val="8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35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118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150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spacing w:line="276" w:lineRule="auto"/>
            </w:pPr>
            <w:r w:rsidRPr="00B423EE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B423EE">
              <w:t>108 240,00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B423EE">
              <w:t>54 120,00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</w:pPr>
            <w:r w:rsidRPr="00B423EE">
              <w:t>50,00</w:t>
            </w:r>
          </w:p>
        </w:tc>
      </w:tr>
      <w:tr w:rsidR="004555CB" w:rsidTr="00A037BE">
        <w:trPr>
          <w:trHeight w:hRule="exact" w:val="3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40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150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spacing w:line="276" w:lineRule="auto"/>
            </w:pPr>
            <w:r w:rsidRPr="00B423EE"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B423EE">
              <w:t>5 302 202,72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B423EE">
              <w:t>1 721 000,00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</w:pPr>
            <w:r w:rsidRPr="00B423EE">
              <w:t>32,46</w:t>
            </w:r>
          </w:p>
        </w:tc>
      </w:tr>
      <w:tr w:rsidR="004555CB" w:rsidTr="00A037BE">
        <w:trPr>
          <w:trHeight w:hRule="exact" w:val="4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150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spacing w:line="276" w:lineRule="auto"/>
            </w:pPr>
            <w:r w:rsidRPr="00B423EE"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B423EE">
              <w:t>5 302 202,72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B423EE">
              <w:t>1 721 000,00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</w:pPr>
            <w:r w:rsidRPr="00B423EE">
              <w:t>32,46</w:t>
            </w:r>
          </w:p>
        </w:tc>
      </w:tr>
      <w:tr w:rsidR="004555CB" w:rsidTr="00A037BE">
        <w:trPr>
          <w:trHeight w:hRule="exact"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150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spacing w:line="276" w:lineRule="auto"/>
            </w:pPr>
            <w:r w:rsidRPr="00B423EE"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B423EE">
              <w:t>5 302 202,72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B423EE">
              <w:t>1 721 000,00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</w:pPr>
            <w:r w:rsidRPr="00B423EE">
              <w:t>32,46</w:t>
            </w:r>
          </w:p>
        </w:tc>
      </w:tr>
      <w:tr w:rsidR="004555CB" w:rsidTr="00A037BE">
        <w:trPr>
          <w:trHeight w:hRule="exact" w:val="8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2721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150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spacing w:line="276" w:lineRule="auto"/>
            </w:pPr>
            <w:r w:rsidRPr="00B423EE">
              <w:t>Прочие межбюджетные трансферты, передаваемые бюджетам сельских поселений (по обеспечению сбалансированности бюджетов сельских поселений)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B423EE">
              <w:t>5 032 060,00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B423EE">
              <w:t>1 721 000,00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</w:pPr>
            <w:r w:rsidRPr="00B423EE">
              <w:t>34,20</w:t>
            </w:r>
          </w:p>
        </w:tc>
      </w:tr>
      <w:tr w:rsidR="004555CB" w:rsidTr="00A037BE">
        <w:trPr>
          <w:trHeight w:hRule="exact" w:val="8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1509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150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spacing w:line="276" w:lineRule="auto"/>
            </w:pPr>
            <w:r w:rsidRPr="00B423EE">
              <w:t>Прочие межбюджетные трансферты, передаваемые бюджетам сельских поселений (на содержание автодорог общего пользования местного значения)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B423EE">
              <w:t>134 690,00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B423EE"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</w:pPr>
            <w:r w:rsidRPr="00B423EE">
              <w:t>0,00</w:t>
            </w:r>
          </w:p>
        </w:tc>
      </w:tr>
      <w:tr w:rsidR="004555CB" w:rsidTr="00A037BE">
        <w:trPr>
          <w:trHeight w:hRule="exact" w:val="8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7412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150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spacing w:line="276" w:lineRule="auto"/>
            </w:pPr>
            <w:r w:rsidRPr="00B423EE"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B423EE">
              <w:t>85 700,00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B423EE"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</w:pPr>
            <w:r w:rsidRPr="00B423EE">
              <w:t>0,00</w:t>
            </w:r>
          </w:p>
        </w:tc>
      </w:tr>
      <w:tr w:rsidR="004555CB" w:rsidTr="00A037BE">
        <w:trPr>
          <w:trHeight w:hRule="exact" w:val="8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7555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150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spacing w:line="276" w:lineRule="auto"/>
            </w:pPr>
            <w:r w:rsidRPr="00B423EE">
              <w:t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B423EE">
              <w:t>36 442,72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B423EE"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</w:pPr>
            <w:r w:rsidRPr="00B423EE">
              <w:t>0,00</w:t>
            </w:r>
          </w:p>
        </w:tc>
      </w:tr>
      <w:tr w:rsidR="004555CB" w:rsidTr="00A037BE">
        <w:trPr>
          <w:trHeight w:hRule="exact" w:val="8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</w:pPr>
            <w:r w:rsidRPr="00B423EE"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7745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both"/>
              <w:rPr>
                <w:lang w:val="en-US" w:bidi="en-US"/>
              </w:rPr>
            </w:pPr>
            <w:r w:rsidRPr="00B423EE">
              <w:rPr>
                <w:lang w:val="en-US" w:bidi="en-US"/>
              </w:rPr>
              <w:t>150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spacing w:line="276" w:lineRule="auto"/>
            </w:pPr>
            <w:r w:rsidRPr="00B423EE"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B423EE">
              <w:t>13 310,00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B423EE"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</w:pPr>
            <w:r w:rsidRPr="00B423EE">
              <w:t>0,00</w:t>
            </w:r>
          </w:p>
        </w:tc>
      </w:tr>
      <w:tr w:rsidR="004555CB" w:rsidTr="00A037BE">
        <w:trPr>
          <w:trHeight w:hRule="exact"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jc w:val="both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jc w:val="both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jc w:val="both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jc w:val="both"/>
              <w:rPr>
                <w:lang w:val="en-US" w:bidi="en-US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jc w:val="both"/>
              <w:rPr>
                <w:lang w:val="en-US" w:bidi="en-US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jc w:val="both"/>
              <w:rPr>
                <w:lang w:val="en-US" w:bidi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jc w:val="both"/>
              <w:rPr>
                <w:lang w:val="en-US" w:bidi="en-US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jc w:val="both"/>
              <w:rPr>
                <w:lang w:val="en-US" w:bidi="en-US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pacing w:line="276" w:lineRule="auto"/>
            </w:pPr>
            <w:r>
              <w:t>Итого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B423EE">
              <w:t>7 502 108,72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left="132"/>
              <w:jc w:val="center"/>
            </w:pPr>
            <w:r w:rsidRPr="00B423EE">
              <w:t>3 120 181,76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</w:pPr>
            <w:r w:rsidRPr="00B423EE">
              <w:t>41,59</w:t>
            </w:r>
          </w:p>
        </w:tc>
      </w:tr>
    </w:tbl>
    <w:p w:rsidR="004555CB" w:rsidRDefault="004555CB" w:rsidP="004555CB">
      <w:pPr>
        <w:spacing w:line="1" w:lineRule="exact"/>
        <w:rPr>
          <w:sz w:val="2"/>
          <w:szCs w:val="2"/>
        </w:rPr>
      </w:pPr>
      <w:r>
        <w:br w:type="page"/>
      </w:r>
    </w:p>
    <w:p w:rsidR="004555CB" w:rsidRDefault="004555CB" w:rsidP="004555CB">
      <w:pPr>
        <w:sectPr w:rsidR="004555CB">
          <w:pgSz w:w="11900" w:h="16840"/>
          <w:pgMar w:top="1004" w:right="496" w:bottom="1327" w:left="844" w:header="576" w:footer="899" w:gutter="0"/>
          <w:cols w:space="720"/>
          <w:noEndnote/>
          <w:docGrid w:linePitch="360"/>
        </w:sectPr>
      </w:pPr>
    </w:p>
    <w:p w:rsidR="004555CB" w:rsidRPr="00546F5A" w:rsidRDefault="004555CB" w:rsidP="004555CB">
      <w:pPr>
        <w:pStyle w:val="a8"/>
        <w:ind w:left="7088"/>
        <w:rPr>
          <w:rFonts w:ascii="Times New Roman" w:hAnsi="Times New Roman" w:cs="Times New Roman"/>
        </w:rPr>
      </w:pPr>
      <w:r w:rsidRPr="00546F5A">
        <w:rPr>
          <w:rFonts w:ascii="Times New Roman" w:hAnsi="Times New Roman" w:cs="Times New Roman"/>
        </w:rPr>
        <w:lastRenderedPageBreak/>
        <w:t>Приложение 3</w:t>
      </w:r>
    </w:p>
    <w:p w:rsidR="004555CB" w:rsidRDefault="004555CB" w:rsidP="004555CB">
      <w:pPr>
        <w:pStyle w:val="a8"/>
        <w:ind w:left="7088" w:right="-169"/>
        <w:rPr>
          <w:rFonts w:ascii="Times New Roman" w:hAnsi="Times New Roman" w:cs="Times New Roman"/>
          <w:sz w:val="20"/>
          <w:szCs w:val="20"/>
        </w:rPr>
      </w:pPr>
      <w:r w:rsidRPr="00546F5A">
        <w:rPr>
          <w:rFonts w:ascii="Times New Roman" w:hAnsi="Times New Roman" w:cs="Times New Roman"/>
          <w:sz w:val="20"/>
          <w:szCs w:val="20"/>
        </w:rPr>
        <w:t>к отчету об исполнении бюджета Сагайского сельсовета за 1 полугодие 2023 года</w:t>
      </w:r>
    </w:p>
    <w:p w:rsidR="004555CB" w:rsidRPr="00546F5A" w:rsidRDefault="004555CB" w:rsidP="004555CB">
      <w:pPr>
        <w:pStyle w:val="a8"/>
        <w:ind w:left="7088" w:right="-169"/>
        <w:rPr>
          <w:rFonts w:ascii="Times New Roman" w:hAnsi="Times New Roman" w:cs="Times New Roman"/>
          <w:sz w:val="20"/>
          <w:szCs w:val="20"/>
        </w:rPr>
      </w:pPr>
    </w:p>
    <w:p w:rsidR="004555CB" w:rsidRDefault="004555CB" w:rsidP="004555CB">
      <w:pPr>
        <w:pStyle w:val="22"/>
        <w:keepNext/>
        <w:keepLines/>
        <w:shd w:val="clear" w:color="auto" w:fill="auto"/>
      </w:pPr>
      <w:bookmarkStart w:id="4" w:name="bookmark4"/>
      <w:bookmarkStart w:id="5" w:name="bookmark5"/>
      <w:r>
        <w:t>Исполнение расходов бюджета Сагайского сельсовета по разделам и подразделам</w:t>
      </w:r>
      <w:r>
        <w:br/>
        <w:t>классификации расходов бюджетов Российской Федерации</w:t>
      </w:r>
      <w:bookmarkEnd w:id="4"/>
      <w:bookmarkEnd w:id="5"/>
    </w:p>
    <w:p w:rsidR="004555CB" w:rsidRDefault="004555CB" w:rsidP="004555CB">
      <w:pPr>
        <w:pStyle w:val="a5"/>
        <w:shd w:val="clear" w:color="auto" w:fill="auto"/>
        <w:ind w:left="9163"/>
        <w:rPr>
          <w:sz w:val="20"/>
          <w:szCs w:val="20"/>
        </w:rPr>
      </w:pPr>
      <w:r>
        <w:rPr>
          <w:sz w:val="20"/>
          <w:szCs w:val="20"/>
        </w:rPr>
        <w:t>рубли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3970"/>
        <w:gridCol w:w="965"/>
        <w:gridCol w:w="1450"/>
        <w:gridCol w:w="1555"/>
        <w:gridCol w:w="1349"/>
      </w:tblGrid>
      <w:tr w:rsidR="004555CB" w:rsidTr="00A037BE">
        <w:trPr>
          <w:trHeight w:hRule="exact" w:val="78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КФСР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на 2023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71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за 1 полугодие 2023 года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</w:t>
            </w:r>
          </w:p>
        </w:tc>
      </w:tr>
      <w:tr w:rsidR="004555CB" w:rsidTr="00A037BE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7 802 516,98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3 321 112,88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42,56</w:t>
            </w:r>
          </w:p>
        </w:tc>
      </w:tr>
      <w:tr w:rsidR="004555CB" w:rsidTr="00A037BE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2 168 728,91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991 860,39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45,73</w:t>
            </w:r>
          </w:p>
        </w:tc>
      </w:tr>
      <w:tr w:rsidR="004555CB" w:rsidTr="00A037BE">
        <w:trPr>
          <w:trHeight w:hRule="exact" w:val="104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1 020 984,65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457 593,27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44,82</w:t>
            </w:r>
          </w:p>
        </w:tc>
      </w:tr>
      <w:tr w:rsidR="004555CB" w:rsidTr="00A037BE">
        <w:trPr>
          <w:trHeight w:hRule="exact" w:val="155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</w:t>
            </w:r>
          </w:p>
          <w:p w:rsidR="004555CB" w:rsidRDefault="004555CB" w:rsidP="00A037BE">
            <w:pPr>
              <w:pStyle w:val="a7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1 142 028,26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534 267,12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46,78</w:t>
            </w:r>
          </w:p>
        </w:tc>
      </w:tr>
      <w:tr w:rsidR="004555CB" w:rsidTr="00A037BE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55CB" w:rsidTr="00A037BE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2 866,00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55CB" w:rsidTr="00A037BE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108 240,00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46 083,77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42,58</w:t>
            </w:r>
          </w:p>
        </w:tc>
      </w:tr>
      <w:tr w:rsidR="004555CB" w:rsidTr="00A037BE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108 240,00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46 083,77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42,58</w:t>
            </w:r>
          </w:p>
        </w:tc>
      </w:tr>
      <w:tr w:rsidR="004555CB" w:rsidTr="00A037BE">
        <w:trPr>
          <w:trHeight w:hRule="exact" w:val="77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109 711,00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4 818,00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4,39</w:t>
            </w:r>
          </w:p>
        </w:tc>
      </w:tr>
      <w:tr w:rsidR="004555CB" w:rsidTr="00A037BE">
        <w:trPr>
          <w:trHeight w:hRule="exact" w:val="104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7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108 211,00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4 818,00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4,45</w:t>
            </w:r>
          </w:p>
        </w:tc>
      </w:tr>
      <w:tr w:rsidR="004555CB" w:rsidTr="00A037BE">
        <w:trPr>
          <w:trHeight w:hRule="exact" w:val="77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55CB" w:rsidTr="00A037BE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837 881,62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3 125,00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</w:t>
            </w:r>
          </w:p>
        </w:tc>
      </w:tr>
      <w:tr w:rsidR="004555CB" w:rsidTr="00A037BE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375 936,00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55CB" w:rsidTr="00A037BE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461 945,62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3 125,00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</w:tr>
      <w:tr w:rsidR="004555CB" w:rsidTr="00A037BE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</w:t>
            </w:r>
          </w:p>
          <w:p w:rsidR="004555CB" w:rsidRDefault="004555CB" w:rsidP="00A037BE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2 013 557,01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1 021 909,72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50,75</w:t>
            </w:r>
          </w:p>
        </w:tc>
      </w:tr>
      <w:tr w:rsidR="004555CB" w:rsidTr="00A037BE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126 390,00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50 332,33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39,82</w:t>
            </w:r>
          </w:p>
        </w:tc>
      </w:tr>
      <w:tr w:rsidR="004555CB" w:rsidTr="00A037BE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1 887 167,01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971 577,39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51,48</w:t>
            </w:r>
          </w:p>
        </w:tc>
      </w:tr>
      <w:tr w:rsidR="004555CB" w:rsidTr="00A037BE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5 215,72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55CB" w:rsidTr="00A037BE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7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5 215,72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55CB" w:rsidTr="00A037BE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2 470 640,00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1 235 316,00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4555CB" w:rsidTr="00A037BE">
        <w:trPr>
          <w:trHeight w:hRule="exact" w:val="26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2 470 640,00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1 235 316,00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</w:tbl>
    <w:p w:rsidR="004555CB" w:rsidRDefault="004555CB" w:rsidP="004555C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3970"/>
        <w:gridCol w:w="965"/>
        <w:gridCol w:w="1450"/>
        <w:gridCol w:w="1555"/>
        <w:gridCol w:w="1349"/>
      </w:tblGrid>
      <w:tr w:rsidR="004555CB" w:rsidTr="00A037BE">
        <w:trPr>
          <w:trHeight w:hRule="exact" w:val="26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5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36 442,72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55CB" w:rsidTr="00A037BE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5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36 442,72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55CB" w:rsidTr="00A037BE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5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4555CB" w:rsidTr="00A037BE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5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4555CB" w:rsidTr="00A037BE">
        <w:trPr>
          <w:trHeight w:hRule="exact" w:val="104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5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55CB" w:rsidTr="00A037BE">
        <w:trPr>
          <w:trHeight w:hRule="exact" w:val="52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5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4555CB" w:rsidRDefault="004555CB" w:rsidP="004555CB">
      <w:pPr>
        <w:spacing w:line="1" w:lineRule="exact"/>
        <w:rPr>
          <w:sz w:val="2"/>
          <w:szCs w:val="2"/>
        </w:rPr>
      </w:pPr>
      <w:r>
        <w:br w:type="page"/>
      </w:r>
    </w:p>
    <w:p w:rsidR="004555CB" w:rsidRPr="00B423EE" w:rsidRDefault="004555CB" w:rsidP="004555CB">
      <w:pPr>
        <w:pStyle w:val="a8"/>
        <w:ind w:left="7655"/>
        <w:rPr>
          <w:rFonts w:ascii="Times New Roman" w:hAnsi="Times New Roman" w:cs="Times New Roman"/>
          <w:sz w:val="16"/>
          <w:szCs w:val="16"/>
        </w:rPr>
      </w:pPr>
      <w:r w:rsidRPr="00B423EE">
        <w:rPr>
          <w:rFonts w:ascii="Times New Roman" w:hAnsi="Times New Roman" w:cs="Times New Roman"/>
        </w:rPr>
        <w:lastRenderedPageBreak/>
        <w:t>Приложение 4</w:t>
      </w:r>
      <w:r w:rsidRPr="00B423E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555CB" w:rsidRDefault="004555CB" w:rsidP="004555CB">
      <w:pPr>
        <w:pStyle w:val="a8"/>
        <w:ind w:left="7655" w:right="-452"/>
        <w:rPr>
          <w:rFonts w:ascii="Times New Roman" w:hAnsi="Times New Roman" w:cs="Times New Roman"/>
          <w:sz w:val="20"/>
          <w:szCs w:val="20"/>
        </w:rPr>
      </w:pPr>
      <w:r w:rsidRPr="00B423EE">
        <w:rPr>
          <w:rFonts w:ascii="Times New Roman" w:hAnsi="Times New Roman" w:cs="Times New Roman"/>
          <w:sz w:val="20"/>
          <w:szCs w:val="20"/>
        </w:rPr>
        <w:t>к отчету об исполнении бюджета Сагайского сельсовета за 1 полугодие 2023 года</w:t>
      </w:r>
    </w:p>
    <w:p w:rsidR="004555CB" w:rsidRPr="00B423EE" w:rsidRDefault="004555CB" w:rsidP="004555CB">
      <w:pPr>
        <w:pStyle w:val="a8"/>
        <w:ind w:left="7655" w:right="-452"/>
        <w:rPr>
          <w:rFonts w:ascii="Times New Roman" w:hAnsi="Times New Roman" w:cs="Times New Roman"/>
          <w:sz w:val="20"/>
          <w:szCs w:val="20"/>
        </w:rPr>
      </w:pPr>
    </w:p>
    <w:p w:rsidR="004555CB" w:rsidRPr="00B423EE" w:rsidRDefault="004555CB" w:rsidP="004555CB">
      <w:pPr>
        <w:pStyle w:val="20"/>
        <w:shd w:val="clear" w:color="auto" w:fill="auto"/>
        <w:spacing w:after="200" w:line="240" w:lineRule="auto"/>
        <w:ind w:left="1780"/>
        <w:jc w:val="center"/>
        <w:rPr>
          <w:sz w:val="24"/>
          <w:szCs w:val="24"/>
        </w:rPr>
      </w:pPr>
      <w:r w:rsidRPr="00B423EE">
        <w:rPr>
          <w:sz w:val="24"/>
          <w:szCs w:val="24"/>
        </w:rPr>
        <w:t>Исполнение по ведомственной структуре расходов бюджета Сагайского сельсовета</w:t>
      </w:r>
    </w:p>
    <w:p w:rsidR="004555CB" w:rsidRPr="00B423EE" w:rsidRDefault="004555CB" w:rsidP="004555CB">
      <w:pPr>
        <w:pStyle w:val="a5"/>
        <w:shd w:val="clear" w:color="auto" w:fill="auto"/>
        <w:ind w:left="9072"/>
        <w:jc w:val="center"/>
        <w:rPr>
          <w:sz w:val="20"/>
          <w:szCs w:val="20"/>
        </w:rPr>
      </w:pPr>
      <w:r w:rsidRPr="00B423EE">
        <w:rPr>
          <w:sz w:val="20"/>
          <w:szCs w:val="20"/>
        </w:rPr>
        <w:t>рубли</w:t>
      </w:r>
    </w:p>
    <w:tbl>
      <w:tblPr>
        <w:tblOverlap w:val="never"/>
        <w:tblW w:w="101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2644"/>
        <w:gridCol w:w="749"/>
        <w:gridCol w:w="749"/>
        <w:gridCol w:w="1512"/>
        <w:gridCol w:w="749"/>
        <w:gridCol w:w="1123"/>
        <w:gridCol w:w="1128"/>
        <w:gridCol w:w="1018"/>
      </w:tblGrid>
      <w:tr w:rsidR="004555CB" w:rsidRPr="00B423EE" w:rsidTr="00A037BE">
        <w:trPr>
          <w:trHeight w:hRule="exact" w:val="6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spacing w:line="257" w:lineRule="auto"/>
              <w:jc w:val="center"/>
            </w:pPr>
            <w:r w:rsidRPr="00B423EE">
              <w:t>№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440"/>
            </w:pPr>
            <w:r w:rsidRPr="00B423EE">
              <w:t>Наименование кода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jc w:val="center"/>
            </w:pPr>
            <w:r w:rsidRPr="00B423EE">
              <w:t>КВСР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jc w:val="center"/>
            </w:pPr>
            <w:r w:rsidRPr="00B423EE">
              <w:t>КФСР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jc w:val="center"/>
            </w:pPr>
            <w:r w:rsidRPr="00B423EE">
              <w:t>КЦСР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jc w:val="center"/>
            </w:pPr>
            <w:r w:rsidRPr="00B423EE">
              <w:t>КВР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</w:pPr>
            <w:r w:rsidRPr="00B423EE">
              <w:t>Утверждено на</w:t>
            </w:r>
          </w:p>
          <w:p w:rsidR="004555CB" w:rsidRPr="00B423EE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 w:rsidRPr="00B423EE">
              <w:t>2023 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spacing w:line="259" w:lineRule="auto"/>
              <w:jc w:val="center"/>
            </w:pPr>
            <w:r w:rsidRPr="00B423EE">
              <w:t>Исполнено за 1 полугодие 2023 года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</w:pPr>
            <w:r w:rsidRPr="00B423EE">
              <w:t>%</w:t>
            </w:r>
          </w:p>
          <w:p w:rsidR="004555CB" w:rsidRPr="00B423EE" w:rsidRDefault="004555CB" w:rsidP="00A037BE">
            <w:pPr>
              <w:pStyle w:val="a7"/>
              <w:shd w:val="clear" w:color="auto" w:fill="auto"/>
              <w:jc w:val="right"/>
            </w:pPr>
            <w:r w:rsidRPr="00B423EE">
              <w:t>исполнения</w:t>
            </w:r>
          </w:p>
        </w:tc>
      </w:tr>
      <w:tr w:rsidR="004555CB" w:rsidRPr="00B423EE" w:rsidTr="00A037BE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center"/>
            </w:pPr>
            <w:r w:rsidRPr="00B423EE">
              <w:t>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</w:pPr>
            <w:r w:rsidRPr="00B423EE">
              <w:t>Итого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Pr="00B423EE" w:rsidRDefault="004555CB" w:rsidP="00A037BE">
            <w:pPr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Pr="00B423EE" w:rsidRDefault="004555CB" w:rsidP="00A037BE">
            <w:pPr>
              <w:rPr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Pr="00B423EE" w:rsidRDefault="004555CB" w:rsidP="00A037BE">
            <w:pPr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Pr="00B423EE" w:rsidRDefault="004555CB" w:rsidP="00A037BE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 w:rsidRPr="00B423EE">
              <w:t>7 802 516,98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</w:pPr>
            <w:r w:rsidRPr="00B423EE">
              <w:t>3 321 112,88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600"/>
            </w:pPr>
            <w:r w:rsidRPr="00B423EE">
              <w:t>42,56</w:t>
            </w:r>
          </w:p>
        </w:tc>
      </w:tr>
      <w:tr w:rsidR="004555CB" w:rsidRPr="00B423EE" w:rsidTr="00A037BE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jc w:val="center"/>
            </w:pPr>
            <w:r w:rsidRPr="00B423EE">
              <w:t>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spacing w:line="259" w:lineRule="auto"/>
            </w:pPr>
            <w:r w:rsidRPr="00B423EE">
              <w:t>Администрация Сагайского сельсовета Каратузского района Красноярского края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 w:rsidRPr="00B423EE"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Pr="00B423EE" w:rsidRDefault="004555CB" w:rsidP="00A037BE">
            <w:pPr>
              <w:rPr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Pr="00B423EE" w:rsidRDefault="004555CB" w:rsidP="00A037BE">
            <w:pPr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Pr="00B423EE" w:rsidRDefault="004555CB" w:rsidP="00A037BE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 w:rsidRPr="00B423EE">
              <w:t>7 802 516,98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</w:pPr>
            <w:r w:rsidRPr="00B423EE">
              <w:t>3 321 112,88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600"/>
            </w:pPr>
            <w:r w:rsidRPr="00B423EE">
              <w:t>42,56</w:t>
            </w:r>
          </w:p>
        </w:tc>
      </w:tr>
      <w:tr w:rsidR="004555CB" w:rsidRPr="00B423EE" w:rsidTr="00A037BE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center"/>
            </w:pPr>
            <w:r w:rsidRPr="00B423EE">
              <w:t>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</w:pPr>
            <w:r w:rsidRPr="00B423EE">
              <w:t>ОБЩЕГОСУДАРСТВЕННЫЕ</w:t>
            </w:r>
          </w:p>
          <w:p w:rsidR="004555CB" w:rsidRPr="00B423EE" w:rsidRDefault="004555CB" w:rsidP="00A037BE">
            <w:pPr>
              <w:pStyle w:val="a7"/>
              <w:shd w:val="clear" w:color="auto" w:fill="auto"/>
            </w:pPr>
            <w:r w:rsidRPr="00B423EE">
              <w:t>ВОПРОСЫ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 w:rsidRPr="00B423EE"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 w:rsidRPr="00B423EE">
              <w:t>0100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Pr="00B423EE" w:rsidRDefault="004555CB" w:rsidP="00A037BE">
            <w:pPr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Pr="00B423EE" w:rsidRDefault="004555CB" w:rsidP="00A037BE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 w:rsidRPr="00B423EE">
              <w:t>2 168 728,91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</w:pPr>
            <w:r w:rsidRPr="00B423EE">
              <w:t>991 860,39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600"/>
            </w:pPr>
            <w:r w:rsidRPr="00B423EE">
              <w:t>45,73</w:t>
            </w:r>
          </w:p>
        </w:tc>
      </w:tr>
      <w:tr w:rsidR="004555CB" w:rsidRPr="00B423EE" w:rsidTr="00A037BE">
        <w:trPr>
          <w:trHeight w:hRule="exact" w:val="74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jc w:val="center"/>
            </w:pPr>
            <w:r w:rsidRPr="00B423EE">
              <w:t>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spacing w:line="262" w:lineRule="auto"/>
            </w:pPr>
            <w:r w:rsidRPr="00B423E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 w:rsidRPr="00B423EE"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 w:rsidRPr="00B423EE">
              <w:t>0102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Pr="00B423EE" w:rsidRDefault="004555CB" w:rsidP="00A037BE">
            <w:pPr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Pr="00B423EE" w:rsidRDefault="004555CB" w:rsidP="00A037BE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 w:rsidRPr="00B423EE">
              <w:t>1 020 984,65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</w:pPr>
            <w:r w:rsidRPr="00B423EE">
              <w:t>457 593,27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600"/>
            </w:pPr>
            <w:r w:rsidRPr="00B423EE">
              <w:t>44,82</w:t>
            </w:r>
          </w:p>
        </w:tc>
      </w:tr>
      <w:tr w:rsidR="004555CB" w:rsidRPr="00B423EE" w:rsidTr="00A037BE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center"/>
            </w:pPr>
            <w:r w:rsidRPr="00B423EE">
              <w:t>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spacing w:line="257" w:lineRule="auto"/>
            </w:pPr>
            <w:r w:rsidRPr="00B423EE">
              <w:t>Непрограмные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 w:rsidRPr="00B423EE"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 w:rsidRPr="00B423EE">
              <w:t>0102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340"/>
              <w:jc w:val="both"/>
            </w:pPr>
            <w:r w:rsidRPr="00B423EE"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Pr="00B423EE" w:rsidRDefault="004555CB" w:rsidP="00A037BE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 w:rsidRPr="00B423EE">
              <w:t>1 020 984,65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</w:pPr>
            <w:r w:rsidRPr="00B423EE">
              <w:t>457 593,27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600"/>
            </w:pPr>
            <w:r w:rsidRPr="00B423EE">
              <w:t>44,82</w:t>
            </w:r>
          </w:p>
        </w:tc>
      </w:tr>
      <w:tr w:rsidR="004555CB" w:rsidRPr="00B423EE" w:rsidTr="00A037BE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jc w:val="center"/>
            </w:pPr>
            <w:r w:rsidRPr="00B423EE">
              <w:t>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spacing w:line="259" w:lineRule="auto"/>
            </w:pPr>
            <w:r w:rsidRPr="00B423EE"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 w:rsidRPr="00B423EE"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 w:rsidRPr="00B423EE">
              <w:t>0102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340"/>
              <w:jc w:val="both"/>
            </w:pPr>
            <w:r w:rsidRPr="00B423EE"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Pr="00B423EE" w:rsidRDefault="004555CB" w:rsidP="00A037BE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 w:rsidRPr="00B423EE">
              <w:t>1 020 984,65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</w:pPr>
            <w:r w:rsidRPr="00B423EE">
              <w:t>457 593,27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600"/>
            </w:pPr>
            <w:r w:rsidRPr="00B423EE">
              <w:t>44,82</w:t>
            </w:r>
          </w:p>
        </w:tc>
      </w:tr>
      <w:tr w:rsidR="004555CB" w:rsidRPr="00B423EE" w:rsidTr="00A037BE">
        <w:trPr>
          <w:trHeight w:hRule="exact" w:val="69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jc w:val="center"/>
            </w:pPr>
            <w:r w:rsidRPr="00B423EE">
              <w:t>7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spacing w:line="259" w:lineRule="auto"/>
            </w:pPr>
            <w:r w:rsidRPr="00B423EE"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 w:rsidRPr="00B423EE"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 w:rsidRPr="00B423EE">
              <w:t>0102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340"/>
              <w:jc w:val="both"/>
            </w:pPr>
            <w:r w:rsidRPr="00B423EE">
              <w:t>9020000200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Pr="00B423EE" w:rsidRDefault="004555CB" w:rsidP="00A037BE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 w:rsidRPr="00B423EE">
              <w:t>1 020 984,65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</w:pPr>
            <w:r w:rsidRPr="00B423EE">
              <w:t>457 593,27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600"/>
            </w:pPr>
            <w:r w:rsidRPr="00B423EE">
              <w:t>44,82</w:t>
            </w:r>
          </w:p>
        </w:tc>
      </w:tr>
      <w:tr w:rsidR="004555CB" w:rsidRPr="00B423EE" w:rsidTr="00A037BE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jc w:val="center"/>
            </w:pPr>
            <w:r w:rsidRPr="00B423EE">
              <w:t>8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spacing w:line="259" w:lineRule="auto"/>
            </w:pPr>
            <w:r w:rsidRPr="00B423EE"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 w:rsidRPr="00B423EE"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 w:rsidRPr="00B423EE">
              <w:t>0102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340"/>
              <w:jc w:val="both"/>
            </w:pPr>
            <w:r w:rsidRPr="00B423EE">
              <w:t>9020000200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jc w:val="center"/>
            </w:pPr>
            <w:r w:rsidRPr="00B423EE"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 w:rsidRPr="00B423EE">
              <w:t>1 020 984,65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</w:pPr>
            <w:r w:rsidRPr="00B423EE">
              <w:t>457 593,27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600"/>
            </w:pPr>
            <w:r w:rsidRPr="00B423EE">
              <w:t>44,82</w:t>
            </w:r>
          </w:p>
        </w:tc>
      </w:tr>
      <w:tr w:rsidR="004555CB" w:rsidRPr="00B423EE" w:rsidTr="00A037BE">
        <w:trPr>
          <w:trHeight w:hRule="exact" w:val="124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jc w:val="center"/>
            </w:pPr>
            <w:r w:rsidRPr="00B423EE">
              <w:t>9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spacing w:line="259" w:lineRule="auto"/>
            </w:pPr>
            <w:r w:rsidRPr="00B423E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 w:rsidRPr="00B423EE"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 w:rsidRPr="00B423EE"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Pr="00B423EE" w:rsidRDefault="004555CB" w:rsidP="00A037BE">
            <w:pPr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Pr="00B423EE" w:rsidRDefault="004555CB" w:rsidP="00A037BE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 w:rsidRPr="00B423EE">
              <w:t>1 142 028,26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</w:pPr>
            <w:r w:rsidRPr="00B423EE">
              <w:t>534 267,12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600"/>
            </w:pPr>
            <w:r w:rsidRPr="00B423EE">
              <w:t>46,78</w:t>
            </w:r>
          </w:p>
        </w:tc>
      </w:tr>
      <w:tr w:rsidR="004555CB" w:rsidRPr="00B423EE" w:rsidTr="00A037BE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center"/>
            </w:pPr>
            <w:r w:rsidRPr="00B423EE">
              <w:t>10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spacing w:line="257" w:lineRule="auto"/>
            </w:pPr>
            <w:r w:rsidRPr="00B423EE">
              <w:t>Непрограмные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 w:rsidRPr="00B423EE"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 w:rsidRPr="00B423EE"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340"/>
              <w:jc w:val="both"/>
            </w:pPr>
            <w:r w:rsidRPr="00B423EE"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Pr="00B423EE" w:rsidRDefault="004555CB" w:rsidP="00A037BE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 w:rsidRPr="00B423EE">
              <w:t>1 142 028,26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</w:pPr>
            <w:r w:rsidRPr="00B423EE">
              <w:t>534 267,12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600"/>
            </w:pPr>
            <w:r w:rsidRPr="00B423EE">
              <w:t>46,78</w:t>
            </w:r>
          </w:p>
        </w:tc>
      </w:tr>
      <w:tr w:rsidR="004555CB" w:rsidRPr="00B423EE" w:rsidTr="00A037BE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jc w:val="center"/>
            </w:pPr>
            <w:r w:rsidRPr="00B423EE">
              <w:t>11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spacing w:line="259" w:lineRule="auto"/>
            </w:pPr>
            <w:r w:rsidRPr="00B423EE"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 w:rsidRPr="00B423EE"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 w:rsidRPr="00B423EE"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340"/>
              <w:jc w:val="both"/>
            </w:pPr>
            <w:r w:rsidRPr="00B423EE"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Pr="00B423EE" w:rsidRDefault="004555CB" w:rsidP="00A037BE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 w:rsidRPr="00B423EE">
              <w:t>1 142 028,26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</w:pPr>
            <w:r w:rsidRPr="00B423EE">
              <w:t>534 267,12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600"/>
            </w:pPr>
            <w:r w:rsidRPr="00B423EE">
              <w:t>46,78</w:t>
            </w:r>
          </w:p>
        </w:tc>
      </w:tr>
      <w:tr w:rsidR="004555CB" w:rsidRPr="00B423EE" w:rsidTr="00A037BE">
        <w:trPr>
          <w:trHeight w:hRule="exact" w:val="125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jc w:val="center"/>
            </w:pPr>
            <w:r w:rsidRPr="00B423EE">
              <w:t>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spacing w:line="259" w:lineRule="auto"/>
            </w:pPr>
            <w:r w:rsidRPr="00B423EE">
              <w:t>Руководство и управление в сфере установленных функций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 w:rsidRPr="00B423EE"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 w:rsidRPr="00B423EE"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340"/>
              <w:jc w:val="both"/>
            </w:pPr>
            <w:r w:rsidRPr="00B423EE">
              <w:t>9020000210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Pr="00B423EE" w:rsidRDefault="004555CB" w:rsidP="00A037BE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 w:rsidRPr="00B423EE">
              <w:t>1 142 028,26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</w:pPr>
            <w:r w:rsidRPr="00B423EE">
              <w:t>534 267,12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600"/>
            </w:pPr>
            <w:r w:rsidRPr="00B423EE">
              <w:t>46,78</w:t>
            </w:r>
          </w:p>
        </w:tc>
      </w:tr>
      <w:tr w:rsidR="004555CB" w:rsidRPr="00B423EE" w:rsidTr="00A037BE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jc w:val="center"/>
            </w:pPr>
            <w:r w:rsidRPr="00B423EE">
              <w:t>13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spacing w:line="259" w:lineRule="auto"/>
            </w:pPr>
            <w:r w:rsidRPr="00B423EE"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 w:rsidRPr="00B423EE"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 w:rsidRPr="00B423EE"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340"/>
              <w:jc w:val="both"/>
            </w:pPr>
            <w:r w:rsidRPr="00B423EE">
              <w:t>9020000210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jc w:val="center"/>
            </w:pPr>
            <w:r w:rsidRPr="00B423EE"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360"/>
              <w:jc w:val="both"/>
            </w:pPr>
            <w:r w:rsidRPr="00B423EE">
              <w:t>902 378,27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</w:pPr>
            <w:r w:rsidRPr="00B423EE">
              <w:t>454 744,14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600"/>
            </w:pPr>
            <w:r w:rsidRPr="00B423EE">
              <w:t>50,39</w:t>
            </w:r>
          </w:p>
        </w:tc>
      </w:tr>
      <w:tr w:rsidR="004555CB" w:rsidRPr="00B423EE" w:rsidTr="00A037BE">
        <w:trPr>
          <w:trHeight w:hRule="exact" w:val="8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jc w:val="center"/>
            </w:pPr>
            <w:r w:rsidRPr="00B423EE">
              <w:t>14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spacing w:line="259" w:lineRule="auto"/>
            </w:pPr>
            <w:r w:rsidRPr="00B423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 w:rsidRPr="00B423EE"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 w:rsidRPr="00B423EE"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340"/>
              <w:jc w:val="both"/>
            </w:pPr>
            <w:r w:rsidRPr="00B423EE">
              <w:t>9020000210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jc w:val="center"/>
            </w:pPr>
            <w:r w:rsidRPr="00B423EE"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360"/>
              <w:jc w:val="both"/>
            </w:pPr>
            <w:r w:rsidRPr="00B423EE">
              <w:t>239 149,99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</w:pPr>
            <w:r w:rsidRPr="00B423EE">
              <w:t>79 052,98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600"/>
            </w:pPr>
            <w:r w:rsidRPr="00B423EE">
              <w:t>33,06</w:t>
            </w:r>
          </w:p>
        </w:tc>
      </w:tr>
      <w:tr w:rsidR="004555CB" w:rsidRPr="00B423EE" w:rsidTr="00A037BE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center"/>
            </w:pPr>
            <w:r w:rsidRPr="00B423EE">
              <w:t>15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spacing w:line="264" w:lineRule="auto"/>
            </w:pPr>
            <w:r w:rsidRPr="00B423EE">
              <w:t>Уплата налогов, сборов и иных платежей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 w:rsidRPr="00B423EE"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 w:rsidRPr="00B423EE"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340"/>
              <w:jc w:val="both"/>
            </w:pPr>
            <w:r w:rsidRPr="00B423EE">
              <w:t>9020000210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center"/>
            </w:pPr>
            <w:r w:rsidRPr="00B423EE">
              <w:t>850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</w:pPr>
            <w:r w:rsidRPr="00B423EE">
              <w:t>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</w:pPr>
            <w:r w:rsidRPr="00B423EE">
              <w:t>470,00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600"/>
            </w:pPr>
            <w:r w:rsidRPr="00B423EE">
              <w:t>94,00</w:t>
            </w:r>
          </w:p>
        </w:tc>
      </w:tr>
      <w:tr w:rsidR="004555CB" w:rsidRPr="00B423EE" w:rsidTr="00A037BE">
        <w:trPr>
          <w:trHeight w:hRule="exact" w:val="19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center"/>
            </w:pPr>
            <w:r w:rsidRPr="00B423EE">
              <w:t>16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</w:pPr>
            <w:r w:rsidRPr="00B423EE">
              <w:t>Резервные фонды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 w:rsidRPr="00B423EE"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 w:rsidRPr="00B423EE">
              <w:t>0111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Pr="00B423EE" w:rsidRDefault="004555CB" w:rsidP="00A037BE">
            <w:pPr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Pr="00B423EE" w:rsidRDefault="004555CB" w:rsidP="00A037BE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520"/>
              <w:jc w:val="both"/>
            </w:pPr>
            <w:r w:rsidRPr="00B423EE">
              <w:t>2 850,00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</w:pPr>
            <w:r w:rsidRPr="00B423EE"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</w:pPr>
            <w:r w:rsidRPr="00B423EE">
              <w:t>0,00</w:t>
            </w:r>
          </w:p>
        </w:tc>
      </w:tr>
      <w:tr w:rsidR="004555CB" w:rsidRPr="00B423EE" w:rsidTr="00A037BE">
        <w:trPr>
          <w:trHeight w:hRule="exact" w:val="41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center"/>
            </w:pPr>
            <w:r w:rsidRPr="00B423EE">
              <w:t>17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spacing w:line="264" w:lineRule="auto"/>
            </w:pPr>
            <w:r w:rsidRPr="00B423EE">
              <w:t>Непрограмные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 w:rsidRPr="00B423EE"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 w:rsidRPr="00B423EE">
              <w:t>0111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340"/>
              <w:jc w:val="both"/>
            </w:pPr>
            <w:r w:rsidRPr="00B423EE"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5CB" w:rsidRPr="00B423EE" w:rsidRDefault="004555CB" w:rsidP="00A037BE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ind w:firstLine="520"/>
              <w:jc w:val="both"/>
            </w:pPr>
            <w:r w:rsidRPr="00B423EE">
              <w:t>2 850,00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</w:pPr>
            <w:r w:rsidRPr="00B423EE"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Pr="00B423EE" w:rsidRDefault="004555CB" w:rsidP="00A037BE">
            <w:pPr>
              <w:pStyle w:val="a7"/>
              <w:shd w:val="clear" w:color="auto" w:fill="auto"/>
              <w:jc w:val="right"/>
            </w:pPr>
            <w:r w:rsidRPr="00B423EE">
              <w:t>0,00</w:t>
            </w:r>
          </w:p>
        </w:tc>
      </w:tr>
    </w:tbl>
    <w:p w:rsidR="004555CB" w:rsidRDefault="004555CB" w:rsidP="004555C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4555CB" w:rsidTr="00A037BE">
        <w:trPr>
          <w:trHeight w:hRule="exact" w:val="6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lastRenderedPageBreak/>
              <w:t>18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>
              <w:t>0111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40"/>
              <w:jc w:val="both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520"/>
              <w:jc w:val="both"/>
            </w:pPr>
            <w:r>
              <w:t>2 850,00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555CB" w:rsidTr="00A037BE">
        <w:trPr>
          <w:trHeight w:hRule="exact" w:val="12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19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2" w:lineRule="auto"/>
            </w:pPr>
            <w:r>
              <w:t>Резервный фонд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>
              <w:t>0111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40"/>
              <w:jc w:val="both"/>
            </w:pPr>
            <w:r>
              <w:t>9020000220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520"/>
              <w:jc w:val="both"/>
            </w:pPr>
            <w:r>
              <w:t>2 850,00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555CB" w:rsidTr="00A037BE">
        <w:trPr>
          <w:trHeight w:hRule="exact" w:val="19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20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</w:pPr>
            <w:r>
              <w:t>Резервные средства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>
              <w:t>0111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340"/>
              <w:jc w:val="both"/>
            </w:pPr>
            <w:r>
              <w:t>9020000220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870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520"/>
              <w:jc w:val="both"/>
            </w:pPr>
            <w:r>
              <w:t>2 850,00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555CB" w:rsidTr="00A037BE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7" w:lineRule="auto"/>
            </w:pPr>
            <w:r>
              <w:t>Другие общегосударственные вопросы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>
              <w:t>0113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520"/>
              <w:jc w:val="both"/>
            </w:pPr>
            <w:r>
              <w:t>2 866,00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555CB" w:rsidTr="00A037BE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22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7" w:lineRule="auto"/>
            </w:pPr>
            <w:r>
              <w:t>Непрограмные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>
              <w:t>0113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340"/>
              <w:jc w:val="both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520"/>
              <w:jc w:val="both"/>
            </w:pPr>
            <w:r>
              <w:t>2 866,00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555CB" w:rsidTr="00A037BE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23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>
              <w:t>0113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40"/>
              <w:jc w:val="both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520"/>
              <w:jc w:val="both"/>
            </w:pPr>
            <w:r>
              <w:t>2 866,00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555CB" w:rsidTr="00A037BE">
        <w:trPr>
          <w:trHeight w:hRule="exact" w:val="221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24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>
              <w:t>0113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40"/>
              <w:jc w:val="both"/>
            </w:pPr>
            <w:r>
              <w:t>9020075140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520"/>
              <w:jc w:val="both"/>
            </w:pPr>
            <w:r>
              <w:t>2 866,00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555CB" w:rsidTr="00A037BE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25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>
              <w:t>0113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40"/>
              <w:jc w:val="both"/>
            </w:pPr>
            <w:r>
              <w:t>9020075140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520"/>
              <w:jc w:val="both"/>
            </w:pPr>
            <w:r>
              <w:t>2 866,00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555CB" w:rsidTr="00A037BE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26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</w:pPr>
            <w:r>
              <w:t>НАЦИОНАЛЬНАЯ ОБОРОНА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>
              <w:t>0200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360"/>
              <w:jc w:val="both"/>
            </w:pPr>
            <w:r>
              <w:t>108 240,00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46 083,77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42,58</w:t>
            </w:r>
          </w:p>
        </w:tc>
      </w:tr>
      <w:tr w:rsidR="004555CB" w:rsidTr="00A037BE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27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7" w:lineRule="auto"/>
            </w:pPr>
            <w:r>
              <w:t>Мобилизационная и вневойсковая подготовка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>
              <w:t>0203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360"/>
              <w:jc w:val="both"/>
            </w:pPr>
            <w:r>
              <w:t>108 240,00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46 083,77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42,58</w:t>
            </w:r>
          </w:p>
        </w:tc>
      </w:tr>
      <w:tr w:rsidR="004555CB" w:rsidTr="00A037BE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28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7" w:lineRule="auto"/>
            </w:pPr>
            <w:r>
              <w:t>Непрограмные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>
              <w:t>0203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340"/>
              <w:jc w:val="both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360"/>
              <w:jc w:val="both"/>
            </w:pPr>
            <w:r>
              <w:t>108 240,00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46 083,77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42,58</w:t>
            </w:r>
          </w:p>
        </w:tc>
      </w:tr>
      <w:tr w:rsidR="004555CB" w:rsidTr="00A037BE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29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>
              <w:t>0203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40"/>
              <w:jc w:val="both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60"/>
              <w:jc w:val="both"/>
            </w:pPr>
            <w:r>
              <w:t>108 240,00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46 083,77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42,58</w:t>
            </w:r>
          </w:p>
        </w:tc>
      </w:tr>
      <w:tr w:rsidR="004555CB" w:rsidTr="00A037BE">
        <w:trPr>
          <w:trHeight w:hRule="exact" w:val="203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30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>
              <w:t>0203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40"/>
              <w:jc w:val="both"/>
            </w:pPr>
            <w:r>
              <w:t>9020051180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60"/>
              <w:jc w:val="both"/>
            </w:pPr>
            <w:r>
              <w:t>108 240,00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46 083,77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42,58</w:t>
            </w:r>
          </w:p>
        </w:tc>
      </w:tr>
      <w:tr w:rsidR="004555CB" w:rsidTr="00A037BE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31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>
              <w:t>0203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40"/>
              <w:jc w:val="both"/>
            </w:pPr>
            <w:r>
              <w:t>9020051180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60"/>
              <w:jc w:val="both"/>
            </w:pPr>
            <w:r>
              <w:t>108 240,00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46 083,77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42,58</w:t>
            </w:r>
          </w:p>
        </w:tc>
      </w:tr>
      <w:tr w:rsidR="004555CB" w:rsidTr="00A037BE">
        <w:trPr>
          <w:trHeight w:hRule="exact" w:val="8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32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НАЦИОНАЛЬНАЯ</w:t>
            </w:r>
          </w:p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БЕЗОПАСНОСТЬ И ПРАВООХРАНИТЕЛЬНАЯ ДЕЯТЕЛЬНОСТЬ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>
              <w:t>0300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60"/>
              <w:jc w:val="both"/>
            </w:pPr>
            <w:r>
              <w:t>109 711,00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4 818,00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4,39</w:t>
            </w:r>
          </w:p>
        </w:tc>
      </w:tr>
      <w:tr w:rsidR="004555CB" w:rsidTr="00A037BE">
        <w:trPr>
          <w:trHeight w:hRule="exact" w:val="115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33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60"/>
              <w:jc w:val="both"/>
            </w:pPr>
            <w:r>
              <w:t>108 211,00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4 818,00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4,45</w:t>
            </w:r>
          </w:p>
        </w:tc>
      </w:tr>
    </w:tbl>
    <w:p w:rsidR="004555CB" w:rsidRDefault="004555CB" w:rsidP="004555C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4555CB" w:rsidTr="00A037BE">
        <w:trPr>
          <w:trHeight w:hRule="exact" w:val="14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lastRenderedPageBreak/>
              <w:t>34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2" w:lineRule="auto"/>
            </w:pPr>
            <w:r>
              <w:t>Муниципальная программа "Обеспечение населения необходимыми социальными услугами и формирование комфортной среды обитания МО 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60"/>
              <w:jc w:val="both"/>
            </w:pPr>
            <w:r>
              <w:t>108 211,00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4 818,00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4,45</w:t>
            </w:r>
          </w:p>
        </w:tc>
      </w:tr>
      <w:tr w:rsidR="004555CB" w:rsidTr="00A037BE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35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Подпрограмма № 3" Обеспечение первичных мер пожарной безопасности в МО "Сагайский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0530000000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60"/>
              <w:jc w:val="both"/>
            </w:pPr>
            <w:r>
              <w:t>108 211,00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4 818,00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4,45</w:t>
            </w:r>
          </w:p>
        </w:tc>
      </w:tr>
      <w:tr w:rsidR="004555CB" w:rsidTr="00A037BE">
        <w:trPr>
          <w:trHeight w:hRule="exact" w:val="261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36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Ремонт и обслуживание автоматических установок пожарной сигнализации в рамках подпрограммы 3 "Обеспечение первичных мер пожарной безопасности в МО "Сагайский сельсовет"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0530005070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520"/>
              <w:jc w:val="both"/>
            </w:pPr>
            <w:r>
              <w:t>5 350,00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1 600,00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29,91</w:t>
            </w:r>
          </w:p>
        </w:tc>
      </w:tr>
      <w:tr w:rsidR="004555CB" w:rsidTr="00A037BE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37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0530005070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520"/>
              <w:jc w:val="both"/>
            </w:pPr>
            <w:r>
              <w:t>5 350,00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1 600,00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29,91</w:t>
            </w:r>
          </w:p>
        </w:tc>
      </w:tr>
      <w:tr w:rsidR="004555CB" w:rsidTr="00A037BE">
        <w:trPr>
          <w:trHeight w:hRule="exact" w:val="103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38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Ремонт, очистка от снега подъездов к источникам противопожарного водоснабжения (пожарным водоемам, пирсам, гидрантам)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0530005100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520"/>
              <w:jc w:val="both"/>
            </w:pPr>
            <w:r>
              <w:t>9 200,00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555CB" w:rsidTr="00A037BE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39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0530005100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520"/>
              <w:jc w:val="both"/>
            </w:pPr>
            <w:r>
              <w:t>9 200,00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555CB" w:rsidTr="00A037BE">
        <w:trPr>
          <w:trHeight w:hRule="exact" w:val="288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40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Приобретение первичных средств пожаротушения, наглядной агитации, баннеров, табличек в рамках подпрограммы 3 "Обеспечение первичных мер пожарной безопасности в МО "Сагайский сельсовет"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0530005110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520"/>
              <w:jc w:val="both"/>
            </w:pPr>
            <w:r>
              <w:t>3 450,00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3 218,00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93,28</w:t>
            </w:r>
          </w:p>
        </w:tc>
      </w:tr>
      <w:tr w:rsidR="004555CB" w:rsidTr="00A037BE">
        <w:trPr>
          <w:trHeight w:hRule="exact" w:val="8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41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0530005110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520"/>
              <w:jc w:val="both"/>
            </w:pPr>
            <w:r>
              <w:t>3 450,00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3 218,00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93,28</w:t>
            </w:r>
          </w:p>
        </w:tc>
      </w:tr>
    </w:tbl>
    <w:p w:rsidR="004555CB" w:rsidRDefault="004555CB" w:rsidP="004555C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4555CB" w:rsidTr="00A037BE">
        <w:trPr>
          <w:trHeight w:hRule="exact" w:val="343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lastRenderedPageBreak/>
              <w:t>42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Расходы за счет иных межбюджетных трансфертов бюджетам сельских поселений (на обеспечение первичных мер пожарной безопасности) в рамках подпрограммы 3 "Обеспечение первичных мер пожарной безопасности в МО "Сагайский сельсовет"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rPr>
                <w:lang w:val="en-US" w:bidi="en-US"/>
              </w:rPr>
              <w:t>05300S4120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440"/>
              <w:jc w:val="both"/>
            </w:pPr>
            <w:r>
              <w:t>90 211,00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555CB" w:rsidTr="00A037BE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43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rPr>
                <w:lang w:val="en-US" w:bidi="en-US"/>
              </w:rPr>
              <w:t>05300S4120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440"/>
              <w:jc w:val="both"/>
            </w:pPr>
            <w:r>
              <w:t>20 700,00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555CB" w:rsidTr="00A037BE">
        <w:trPr>
          <w:trHeight w:hRule="exact" w:val="8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44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rPr>
                <w:lang w:val="en-US" w:bidi="en-US"/>
              </w:rPr>
              <w:t>05300S4120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440"/>
              <w:jc w:val="both"/>
            </w:pPr>
            <w:r>
              <w:t>69 511,00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555CB" w:rsidTr="00A037BE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45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0314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520"/>
              <w:jc w:val="both"/>
            </w:pPr>
            <w:r>
              <w:t>1 500,00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555CB" w:rsidTr="00A037BE">
        <w:trPr>
          <w:trHeight w:hRule="exact" w:val="14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46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Муниципальная программа "Обеспечение населения необходимыми социальными услугами и формирование комфортной среды обитания МО 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0314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520"/>
              <w:jc w:val="both"/>
            </w:pPr>
            <w:r>
              <w:t>1 500,00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555CB" w:rsidTr="00A037BE">
        <w:trPr>
          <w:trHeight w:hRule="exact" w:val="282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47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Подпрограмма 2 "Предупреждение и ликвидация последствий чрезвычайных ситуаций в границах поселения ,профилактика терроризма эксплуатация и содержание ГТС" муниципальной программы "Обеспечение населения необходимыми социальными услугами и формирование комфортной среды обитания населения МО "Сагайский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0314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520"/>
              <w:jc w:val="both"/>
            </w:pPr>
            <w:r>
              <w:t>1 000,00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555CB" w:rsidTr="00A037BE">
        <w:trPr>
          <w:trHeight w:hRule="exact" w:val="322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48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Приобретение наглядной агитации в рамках подпрограммы 2 "Предупреждение и ликвидация последствий чрезвычайных ситуаций в границах поселения, профилактика терроризма эксплуатация и содержание ГТС, 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0314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0520005030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520"/>
              <w:jc w:val="both"/>
            </w:pPr>
            <w:r>
              <w:t>1 000,00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555CB" w:rsidTr="00A037BE">
        <w:trPr>
          <w:trHeight w:hRule="exact" w:val="8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49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0314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0520005030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520"/>
              <w:jc w:val="both"/>
            </w:pPr>
            <w:r>
              <w:t>1 000,00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</w:tbl>
    <w:p w:rsidR="004555CB" w:rsidRDefault="004555CB" w:rsidP="004555C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4555CB" w:rsidTr="00A037BE">
        <w:trPr>
          <w:trHeight w:hRule="exact" w:val="8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lastRenderedPageBreak/>
              <w:t>50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Профилактика правонарушений в границах поселения в МО "Сагайский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0314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0570000000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640"/>
              <w:jc w:val="both"/>
            </w:pPr>
            <w:r>
              <w:t>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555CB" w:rsidTr="00A037BE">
        <w:trPr>
          <w:trHeight w:hRule="exact" w:val="342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51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Организация работы по информированию населения: выпуск буклетов и информационных листовок по вопросам профилактики правонарушений в рамках подпрограммы "Профилактика правонарушений в границах поселения"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0314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0570005280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640"/>
              <w:jc w:val="both"/>
            </w:pPr>
            <w:r>
              <w:t>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555CB" w:rsidTr="00A037BE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52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0314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0570005280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640"/>
              <w:jc w:val="both"/>
            </w:pPr>
            <w:r>
              <w:t>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555CB" w:rsidTr="00A037BE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53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</w:pPr>
            <w:r>
              <w:t>НАЦИОНАЛЬНАЯ</w:t>
            </w:r>
          </w:p>
          <w:p w:rsidR="004555CB" w:rsidRDefault="004555CB" w:rsidP="00A037BE">
            <w:pPr>
              <w:pStyle w:val="a7"/>
              <w:shd w:val="clear" w:color="auto" w:fill="auto"/>
            </w:pPr>
            <w:r>
              <w:t>ЭКОНОМИКА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0400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360"/>
              <w:jc w:val="both"/>
            </w:pPr>
            <w:r>
              <w:t>837 881,62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3 125,00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0,37</w:t>
            </w:r>
          </w:p>
        </w:tc>
      </w:tr>
      <w:tr w:rsidR="004555CB" w:rsidTr="00A037BE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54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</w:pPr>
            <w:r>
              <w:t>Водное хозяйство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360"/>
              <w:jc w:val="both"/>
            </w:pPr>
            <w:r>
              <w:t>375 936,00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555CB" w:rsidTr="00A037BE">
        <w:trPr>
          <w:trHeight w:hRule="exact" w:val="14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55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2" w:lineRule="auto"/>
            </w:pPr>
            <w:r>
              <w:t>Муниципальная программа "Обеспечение населения необходимыми социальными услугами и формирование комфортной среды обитания МО 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60"/>
              <w:jc w:val="both"/>
            </w:pPr>
            <w:r>
              <w:t>375 936,00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555CB" w:rsidTr="00A037BE">
        <w:trPr>
          <w:trHeight w:hRule="exact" w:val="282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56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Подпрограмма 2 "Предупреждение и ликвидация последствий чрезвычайных ситуаций в границах поселения ,профилактика терроризма эксплуатация и содержание ГТС" муниципальной программы "Обеспечение населения необходимыми социальными услугами и формирование комфортной среды обитания населения МО "Сагайский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60"/>
              <w:jc w:val="both"/>
            </w:pPr>
            <w:r>
              <w:t>375 936,00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</w:tbl>
    <w:p w:rsidR="004555CB" w:rsidRDefault="004555CB" w:rsidP="004555C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4555CB" w:rsidTr="00A037BE">
        <w:trPr>
          <w:trHeight w:hRule="exact" w:val="423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lastRenderedPageBreak/>
              <w:t>57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Изготовление полюса обязательного страхования гражданской ответственности владельцев опасного объекта за причинение вреда на опасном объекте ГТС в рамках подпрограммы 2 "Предупреждение и ликвидация последствий чрезвычайных ситуаций в границах поселения, профилактика терроризма эксплуатация и содержание ГТС, 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0520005050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440"/>
              <w:jc w:val="both"/>
            </w:pPr>
            <w:r>
              <w:t>15 500,00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555CB" w:rsidTr="00A037BE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58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0520005050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440"/>
              <w:jc w:val="both"/>
            </w:pPr>
            <w:r>
              <w:t>15 500,00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555CB" w:rsidTr="00A037BE">
        <w:trPr>
          <w:trHeight w:hRule="exact" w:val="100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59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Расходы для обеспечения технически-исправного состояния гидротехнических сооружений на территории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0520005250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60"/>
              <w:jc w:val="both"/>
            </w:pPr>
            <w:r>
              <w:t>360 436,00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555CB" w:rsidTr="00A037BE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60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0520005250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60"/>
              <w:jc w:val="both"/>
            </w:pPr>
            <w:r>
              <w:t>360 436,00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555CB" w:rsidTr="00A037BE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61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7" w:lineRule="auto"/>
            </w:pPr>
            <w:r>
              <w:t>Дорожное хозяйство (дорожные фонды)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360"/>
              <w:jc w:val="both"/>
            </w:pPr>
            <w:r>
              <w:t>461 945,62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3 125,00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0,68</w:t>
            </w:r>
          </w:p>
        </w:tc>
      </w:tr>
      <w:tr w:rsidR="004555CB" w:rsidTr="00A037BE">
        <w:trPr>
          <w:trHeight w:hRule="exact" w:val="14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62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2" w:lineRule="auto"/>
            </w:pPr>
            <w:r>
              <w:t>Муниципальная программа "Обеспечение населения необходимыми социальными услугами и формирование комфортной среды обитания МО 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60"/>
              <w:jc w:val="both"/>
            </w:pPr>
            <w:r>
              <w:t>461 945,62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3 125,00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0,68</w:t>
            </w:r>
          </w:p>
        </w:tc>
      </w:tr>
      <w:tr w:rsidR="004555CB" w:rsidTr="00A037BE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63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Подпрограмма №1 " Содержание автомобильных дорог в границах поселений 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0510000000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60"/>
              <w:jc w:val="both"/>
            </w:pPr>
            <w:r>
              <w:t>461 945,62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3 125,00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0,68</w:t>
            </w:r>
          </w:p>
        </w:tc>
      </w:tr>
      <w:tr w:rsidR="004555CB" w:rsidTr="00A037BE">
        <w:trPr>
          <w:trHeight w:hRule="exact" w:val="262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64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Содержание, ремонт внутри поселковых дорог в рамках подпрограммы 1 «Содержание автомобильных дорог в границах поселения»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0510005010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60"/>
              <w:jc w:val="both"/>
            </w:pPr>
            <w:r>
              <w:t>315 455,62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3 125,00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0,99</w:t>
            </w:r>
          </w:p>
        </w:tc>
      </w:tr>
      <w:tr w:rsidR="004555CB" w:rsidTr="00A037BE">
        <w:trPr>
          <w:trHeight w:hRule="exact" w:val="8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65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0510005010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60"/>
              <w:jc w:val="both"/>
            </w:pPr>
            <w:r>
              <w:t>315 455,62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3 125,00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0,99</w:t>
            </w:r>
          </w:p>
        </w:tc>
      </w:tr>
    </w:tbl>
    <w:p w:rsidR="004555CB" w:rsidRDefault="004555CB" w:rsidP="004555C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4555CB" w:rsidTr="00A037BE">
        <w:trPr>
          <w:trHeight w:hRule="exact" w:val="302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lastRenderedPageBreak/>
              <w:t>66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Расходы на приобритение ГСМ на очистку автомобильных дорог от снега в рамках подпрограммы 1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0510005310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440"/>
              <w:jc w:val="both"/>
            </w:pPr>
            <w:r>
              <w:t>11 800,00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555CB" w:rsidTr="00A037BE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67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0510005310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440"/>
              <w:jc w:val="both"/>
            </w:pPr>
            <w:r>
              <w:t>11 800,00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555CB" w:rsidTr="00A037BE">
        <w:trPr>
          <w:trHeight w:hRule="exact" w:val="281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68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Иные межбюджетные трансферты на содержание автодорог местного значения в рамках подпрограммы "Содержание автомобильных дорог в границах поселений"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0510015090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60"/>
              <w:jc w:val="both"/>
            </w:pPr>
            <w:r>
              <w:t>134 690,00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555CB" w:rsidTr="00A037BE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69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0510015090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60"/>
              <w:jc w:val="both"/>
            </w:pPr>
            <w:r>
              <w:t>134 690,00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555CB" w:rsidTr="00A037BE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70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ЖИЛИЩНО</w:t>
            </w:r>
            <w:r>
              <w:softHyphen/>
              <w:t>КОММУНАЛЬНОЕ ХОЗЯЙСТВО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2 013 557,01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1 021 909,72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50,75</w:t>
            </w:r>
          </w:p>
        </w:tc>
      </w:tr>
      <w:tr w:rsidR="004555CB" w:rsidTr="00A037BE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71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</w:pPr>
            <w:r>
              <w:t>Коммунальное хозяйство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360"/>
              <w:jc w:val="both"/>
            </w:pPr>
            <w:r>
              <w:t>126 390,00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50 332,33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39,82</w:t>
            </w:r>
          </w:p>
        </w:tc>
      </w:tr>
      <w:tr w:rsidR="004555CB" w:rsidTr="00A037BE">
        <w:trPr>
          <w:trHeight w:hRule="exact" w:val="14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72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Муниципальная программа "Обеспечение населения необходимыми социальными услугами и формирование комфортной среды обитания МО 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60"/>
              <w:jc w:val="both"/>
            </w:pPr>
            <w:r>
              <w:t>126 390,00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50 332,33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39,82</w:t>
            </w:r>
          </w:p>
        </w:tc>
      </w:tr>
      <w:tr w:rsidR="004555CB" w:rsidTr="00A037BE">
        <w:trPr>
          <w:trHeight w:hRule="exact" w:val="12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73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spacing w:line="262" w:lineRule="auto"/>
            </w:pPr>
            <w:r>
              <w:t>Подпрограмма 5 «Организация благоустройства территории поселения и обеспечению жизнедеятельности населения»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0550000000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60"/>
              <w:jc w:val="both"/>
            </w:pPr>
            <w:r>
              <w:t>126 390,00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50 332,33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39,82</w:t>
            </w:r>
          </w:p>
        </w:tc>
      </w:tr>
      <w:tr w:rsidR="004555CB" w:rsidTr="00A037BE">
        <w:trPr>
          <w:trHeight w:hRule="exact" w:val="283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74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Обеспечение населения водоснабжением в рамках подпрограммы 5 «Организация благоустройства территории поселения и обеспечению жизнедеятельности населения»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0550005160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440"/>
              <w:jc w:val="both"/>
            </w:pPr>
            <w:r>
              <w:t>23 616,00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</w:tbl>
    <w:p w:rsidR="004555CB" w:rsidRDefault="004555CB" w:rsidP="004555C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4555CB" w:rsidTr="00A037BE">
        <w:trPr>
          <w:trHeight w:hRule="exact" w:val="8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lastRenderedPageBreak/>
              <w:t>75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0550005160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440"/>
              <w:jc w:val="both"/>
            </w:pPr>
            <w:r>
              <w:t>23 616,00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555CB" w:rsidTr="00A037BE">
        <w:trPr>
          <w:trHeight w:hRule="exact" w:val="302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76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Расходы на оплату электроэнергии для подъема воды для населения в рамках подпрограммы 5 «Организация благоустройства территории поселения и обеспечению жизнедеятельности населения»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0550005170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60"/>
              <w:jc w:val="both"/>
            </w:pPr>
            <w:r>
              <w:t>102 774,00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50 332,33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48,97</w:t>
            </w:r>
          </w:p>
        </w:tc>
      </w:tr>
      <w:tr w:rsidR="004555CB" w:rsidTr="00A037BE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77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0550005170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60"/>
              <w:jc w:val="both"/>
            </w:pPr>
            <w:r>
              <w:t>102 774,00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50 332,33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48,97</w:t>
            </w:r>
          </w:p>
        </w:tc>
      </w:tr>
      <w:tr w:rsidR="004555CB" w:rsidTr="00A037BE">
        <w:trPr>
          <w:trHeight w:hRule="exact" w:val="19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78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</w:pPr>
            <w:r>
              <w:t>Благоустройство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1 887 167,01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971 577,39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51,48</w:t>
            </w:r>
          </w:p>
        </w:tc>
      </w:tr>
      <w:tr w:rsidR="004555CB" w:rsidTr="00A037BE">
        <w:trPr>
          <w:trHeight w:hRule="exact" w:val="14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79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Муниципальная программа "Обеспечение населения необходимыми социальными услугами и формирование комфортной среды обитания МО 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1 887 167,01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971 577,39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51,48</w:t>
            </w:r>
          </w:p>
        </w:tc>
      </w:tr>
      <w:tr w:rsidR="004555CB" w:rsidTr="00A037BE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80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Подпрограмма 4 «Организация ритуальных услуг и содержание мест захоронения»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0540000000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520"/>
              <w:jc w:val="both"/>
            </w:pPr>
            <w:r>
              <w:t>4 554,00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555CB" w:rsidTr="00A037BE">
        <w:trPr>
          <w:trHeight w:hRule="exact" w:val="362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81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Расходы на транспортировку тел умерших по договору со специализированной организацией осуществляющей транспортировку тел умерших в рамках подпрограммы 4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0540005110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520"/>
              <w:jc w:val="both"/>
            </w:pPr>
            <w:r>
              <w:t>2 254,00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555CB" w:rsidTr="00A037BE">
        <w:trPr>
          <w:trHeight w:hRule="exact" w:val="8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82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0540005110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520"/>
              <w:jc w:val="both"/>
            </w:pPr>
            <w:r>
              <w:t>2 254,00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</w:tbl>
    <w:p w:rsidR="004555CB" w:rsidRDefault="004555CB" w:rsidP="004555C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4555CB" w:rsidTr="00A037BE">
        <w:trPr>
          <w:trHeight w:hRule="exact" w:val="302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lastRenderedPageBreak/>
              <w:t>83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Приобретение материалов, ГСМ для содержания в чистоте и благоустройства территории кладбища в рамках подпрограммы 4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0540005260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520"/>
              <w:jc w:val="both"/>
            </w:pPr>
            <w:r>
              <w:t>2 300,00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555CB" w:rsidTr="00A037BE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84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0540005260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520"/>
              <w:jc w:val="both"/>
            </w:pPr>
            <w:r>
              <w:t>2 300,00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555CB" w:rsidTr="00A037BE">
        <w:trPr>
          <w:trHeight w:hRule="exact" w:val="12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85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Подпрограмма 5 «Организация благоустройства территории поселения и обеспечению жизнедеятельности населения»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0550000000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1 261 659,25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672 265,87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53,28</w:t>
            </w:r>
          </w:p>
        </w:tc>
      </w:tr>
      <w:tr w:rsidR="004555CB" w:rsidTr="00A037BE">
        <w:trPr>
          <w:trHeight w:hRule="exact" w:val="281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86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Обеспечение реализации программных мероприятий в рамках подпрограммы 5 «Организация благоустройства территории поселения и обеспечению жизнедеятельности населения»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0550005140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1 253 701,75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672 265,87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53,62</w:t>
            </w:r>
          </w:p>
        </w:tc>
      </w:tr>
      <w:tr w:rsidR="004555CB" w:rsidTr="00A037BE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87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0550005140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1 169 814,56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603 967,50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51,63</w:t>
            </w:r>
          </w:p>
        </w:tc>
      </w:tr>
      <w:tr w:rsidR="004555CB" w:rsidTr="00A037BE">
        <w:trPr>
          <w:trHeight w:hRule="exact" w:val="8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88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0550005140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440"/>
              <w:jc w:val="both"/>
            </w:pPr>
            <w:r>
              <w:t>83 887,19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68 298,37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81,42</w:t>
            </w:r>
          </w:p>
        </w:tc>
      </w:tr>
      <w:tr w:rsidR="004555CB" w:rsidTr="00A037BE">
        <w:trPr>
          <w:trHeight w:hRule="exact" w:val="281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89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Уборка территории от мусора, скашивание травы в рамках подпрограммы 5 «Организация благоустройства территории поселения и обеспечению жизнедеятельности населения»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0550005150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520"/>
              <w:jc w:val="both"/>
            </w:pPr>
            <w:r>
              <w:t>7 957,50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555CB" w:rsidTr="00A037BE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90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0550005150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520"/>
              <w:jc w:val="both"/>
            </w:pPr>
            <w:r>
              <w:t>7 957,50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555CB" w:rsidTr="00A037BE">
        <w:trPr>
          <w:trHeight w:hRule="exact" w:val="61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91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7" w:lineRule="auto"/>
            </w:pPr>
            <w:r>
              <w:t>Подпрограмма 6 «Организация уличного освещения».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0560000000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60"/>
              <w:jc w:val="both"/>
            </w:pPr>
            <w:r>
              <w:t>620 953,76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299 311,52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48,20</w:t>
            </w:r>
          </w:p>
        </w:tc>
      </w:tr>
    </w:tbl>
    <w:p w:rsidR="004555CB" w:rsidRDefault="004555CB" w:rsidP="004555C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4555CB" w:rsidTr="00A037BE">
        <w:trPr>
          <w:trHeight w:hRule="exact" w:val="242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lastRenderedPageBreak/>
              <w:t>92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Текущий ремонт и содержание сетей уличного освещения в рамках подпрограммы 6 «Организация уличного освещения»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0560005180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60"/>
              <w:jc w:val="both"/>
            </w:pPr>
            <w:r>
              <w:t>393 998,16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174 762,22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44,36</w:t>
            </w:r>
          </w:p>
        </w:tc>
      </w:tr>
      <w:tr w:rsidR="004555CB" w:rsidTr="00A037BE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93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0560005180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60"/>
              <w:jc w:val="both"/>
            </w:pPr>
            <w:r>
              <w:t>393 998,16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174 762,22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44,36</w:t>
            </w:r>
          </w:p>
        </w:tc>
      </w:tr>
      <w:tr w:rsidR="004555CB" w:rsidTr="00A037BE">
        <w:trPr>
          <w:trHeight w:hRule="exact" w:val="241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94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Расходы на оплату электроэнергии для освещения улиц в рамках подпрограммы 6 «Организация уличного освещения»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0560005190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60"/>
              <w:jc w:val="both"/>
            </w:pPr>
            <w:r>
              <w:t>189 745,60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114 549,30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60,37</w:t>
            </w:r>
          </w:p>
        </w:tc>
      </w:tr>
      <w:tr w:rsidR="004555CB" w:rsidTr="00A037BE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95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0560005190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60"/>
              <w:jc w:val="both"/>
            </w:pPr>
            <w:r>
              <w:t>189 745,60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114 549,30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60,37</w:t>
            </w:r>
          </w:p>
        </w:tc>
      </w:tr>
      <w:tr w:rsidR="004555CB" w:rsidTr="00A037BE">
        <w:trPr>
          <w:trHeight w:hRule="exact" w:val="262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96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Приобретение светильников, эл.лампочек, счетчиков, расходных материалов в рамках подпрограммы 6 «Организация уличного освещения»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0560005210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440"/>
              <w:jc w:val="both"/>
            </w:pPr>
            <w:r>
              <w:t>23 900,00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41,84</w:t>
            </w:r>
          </w:p>
        </w:tc>
      </w:tr>
      <w:tr w:rsidR="004555CB" w:rsidTr="00A037BE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97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0560005210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440"/>
              <w:jc w:val="both"/>
            </w:pPr>
            <w:r>
              <w:t>23 900,00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41,84</w:t>
            </w:r>
          </w:p>
        </w:tc>
      </w:tr>
      <w:tr w:rsidR="004555CB" w:rsidTr="00A037BE">
        <w:trPr>
          <w:trHeight w:hRule="exact" w:val="100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98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Расходы за счет иных межбюджетных трансфертов бюджетам поселений за содействие развитию налогового потенциала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0560077450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440"/>
              <w:jc w:val="both"/>
            </w:pPr>
            <w:r>
              <w:t>13 310,00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555CB" w:rsidTr="00A037BE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99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0560077450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440"/>
              <w:jc w:val="both"/>
            </w:pPr>
            <w:r>
              <w:t>13 310,00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555CB" w:rsidTr="00A037BE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</w:pPr>
            <w:r>
              <w:t>ОХРАНА ОКРУЖАЮЩЕЙ</w:t>
            </w:r>
          </w:p>
          <w:p w:rsidR="004555CB" w:rsidRDefault="004555CB" w:rsidP="00A037BE">
            <w:pPr>
              <w:pStyle w:val="a7"/>
              <w:shd w:val="clear" w:color="auto" w:fill="auto"/>
            </w:pPr>
            <w:r>
              <w:t>СРЕДЫ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>
              <w:t>0600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520"/>
              <w:jc w:val="both"/>
            </w:pPr>
            <w:r>
              <w:t>5 215,72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555CB" w:rsidTr="00A037BE">
        <w:trPr>
          <w:trHeight w:hRule="exact" w:val="39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101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4" w:lineRule="auto"/>
            </w:pPr>
            <w:r>
              <w:t>Другие вопросы в области охраны окружающей среды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>
              <w:t>0605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520"/>
              <w:jc w:val="both"/>
            </w:pPr>
            <w:r>
              <w:t>5 215,72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555CB" w:rsidTr="00A037BE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102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4" w:lineRule="auto"/>
            </w:pPr>
            <w:r>
              <w:t>Непрограмные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>
              <w:t>0605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520"/>
              <w:jc w:val="both"/>
            </w:pPr>
            <w:r>
              <w:t>5 215,72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555CB" w:rsidTr="00A037BE">
        <w:trPr>
          <w:trHeight w:hRule="exact" w:val="61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103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>
              <w:t>0605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520"/>
              <w:jc w:val="both"/>
            </w:pPr>
            <w:r>
              <w:t>5 215,72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</w:tbl>
    <w:p w:rsidR="004555CB" w:rsidRDefault="004555CB" w:rsidP="004555C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4555CB" w:rsidTr="00A037BE">
        <w:trPr>
          <w:trHeight w:hRule="exact" w:val="101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both"/>
            </w:pPr>
            <w:r>
              <w:lastRenderedPageBreak/>
              <w:t>104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2" w:lineRule="auto"/>
            </w:pPr>
            <w:r>
              <w:t>Природоохранные мероприятия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>
              <w:t>0605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40"/>
              <w:jc w:val="both"/>
            </w:pPr>
            <w:r>
              <w:t>9020000230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520"/>
              <w:jc w:val="both"/>
            </w:pPr>
            <w:r>
              <w:t>5 215,72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555CB" w:rsidTr="00A037BE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both"/>
            </w:pPr>
            <w:r>
              <w:t>105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>
              <w:t>0605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40"/>
              <w:jc w:val="both"/>
            </w:pPr>
            <w:r>
              <w:t>9020000230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520"/>
              <w:jc w:val="both"/>
            </w:pPr>
            <w:r>
              <w:t>5 000,00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555CB" w:rsidTr="00A037BE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both"/>
            </w:pPr>
            <w:r>
              <w:t>106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7" w:lineRule="auto"/>
            </w:pPr>
            <w:r>
              <w:t>Уплата налогов, сборов и иных платежей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>
              <w:t>0605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340"/>
              <w:jc w:val="both"/>
            </w:pPr>
            <w:r>
              <w:t>9020000230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850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215,72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555CB" w:rsidTr="00A037BE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both"/>
            </w:pPr>
            <w:r>
              <w:t>107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</w:pPr>
            <w:r>
              <w:t>КУЛЬТУРА,</w:t>
            </w:r>
          </w:p>
          <w:p w:rsidR="004555CB" w:rsidRDefault="004555CB" w:rsidP="00A037BE">
            <w:pPr>
              <w:pStyle w:val="a7"/>
              <w:shd w:val="clear" w:color="auto" w:fill="auto"/>
            </w:pPr>
            <w:r>
              <w:t>КИНЕМАТОГРАФИЯ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>
              <w:t>0800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2 470 640,00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1 235 316,00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50,00</w:t>
            </w:r>
          </w:p>
        </w:tc>
      </w:tr>
      <w:tr w:rsidR="004555CB" w:rsidTr="00A037BE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both"/>
            </w:pPr>
            <w:r>
              <w:t>108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</w:pPr>
            <w:r>
              <w:t>Культура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>
              <w:t>0801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2 470 640,00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1 235 316,00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50,00</w:t>
            </w:r>
          </w:p>
        </w:tc>
      </w:tr>
      <w:tr w:rsidR="004555CB" w:rsidTr="00A037BE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both"/>
            </w:pPr>
            <w:r>
              <w:t>109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7" w:lineRule="auto"/>
            </w:pPr>
            <w:r>
              <w:t>Непрограмные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>
              <w:t>0801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340"/>
              <w:jc w:val="both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2 470 640,00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1 235 316,00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50,00</w:t>
            </w:r>
          </w:p>
        </w:tc>
      </w:tr>
      <w:tr w:rsidR="004555CB" w:rsidTr="00A037BE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both"/>
            </w:pPr>
            <w:r>
              <w:t>110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>
              <w:t>0801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40"/>
              <w:jc w:val="both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2 470 640,00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1 235 316,00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50,00</w:t>
            </w:r>
          </w:p>
        </w:tc>
      </w:tr>
      <w:tr w:rsidR="004555CB" w:rsidTr="00A037BE">
        <w:trPr>
          <w:trHeight w:hRule="exact" w:val="20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both"/>
            </w:pPr>
            <w:r>
              <w:t>111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>
              <w:t>0801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40"/>
              <w:jc w:val="both"/>
            </w:pPr>
            <w:r>
              <w:t>9020000620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2 470 640,00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1 235 316,00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50,00</w:t>
            </w:r>
          </w:p>
        </w:tc>
      </w:tr>
      <w:tr w:rsidR="004555CB" w:rsidTr="00A037BE">
        <w:trPr>
          <w:trHeight w:hRule="exact" w:val="39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both"/>
            </w:pPr>
            <w:r>
              <w:t>112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4" w:lineRule="auto"/>
            </w:pPr>
            <w:r>
              <w:t>Иные межбюджетные трансферты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>
              <w:t>0801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340"/>
              <w:jc w:val="both"/>
            </w:pPr>
            <w:r>
              <w:t>9020000620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540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2 470 640,00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1 235 316,00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50,00</w:t>
            </w:r>
          </w:p>
        </w:tc>
      </w:tr>
      <w:tr w:rsidR="004555CB" w:rsidTr="00A037BE">
        <w:trPr>
          <w:trHeight w:hRule="exact" w:val="2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both"/>
            </w:pPr>
            <w:r>
              <w:t>113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</w:pPr>
            <w:r>
              <w:t>ЗДРАВООХРАНЕНИЕ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>
              <w:t>0900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440"/>
              <w:jc w:val="both"/>
            </w:pPr>
            <w:r>
              <w:t>36 442,72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555CB" w:rsidTr="00A037BE">
        <w:trPr>
          <w:trHeight w:hRule="exact" w:val="39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both"/>
            </w:pPr>
            <w:r>
              <w:t>114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4" w:lineRule="auto"/>
            </w:pPr>
            <w:r>
              <w:t>Другие вопросы в области здравоохранения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>
              <w:t>0909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440"/>
              <w:jc w:val="both"/>
            </w:pPr>
            <w:r>
              <w:t>36 442,72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555CB" w:rsidTr="00A037BE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both"/>
            </w:pPr>
            <w:r>
              <w:t>115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4" w:lineRule="auto"/>
            </w:pPr>
            <w:r>
              <w:t>Непрограмные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>
              <w:t>0909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340"/>
              <w:jc w:val="both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440"/>
              <w:jc w:val="both"/>
            </w:pPr>
            <w:r>
              <w:t>36 442,72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555CB" w:rsidTr="00A037BE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both"/>
            </w:pPr>
            <w:r>
              <w:t>116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>
              <w:t>0909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40"/>
              <w:jc w:val="both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440"/>
              <w:jc w:val="both"/>
            </w:pPr>
            <w:r>
              <w:t>36 442,72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555CB" w:rsidTr="00A037BE">
        <w:trPr>
          <w:trHeight w:hRule="exact" w:val="262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both"/>
            </w:pPr>
            <w:r>
              <w:t>117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Расходы за счет иных межбюджетных трансфертов на реализацию мероприятий по неспецифической профилактике инфекций,передающихся иксодовыми клещами,путем организации и проведения акарицидных обработок наиболее посещаемых населением участков территории прироодных очагов клещевых инфекций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>
              <w:t>0909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lang w:val="en-US" w:bidi="en-US"/>
              </w:rPr>
              <w:t>90200S5550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440"/>
              <w:jc w:val="both"/>
            </w:pPr>
            <w:r>
              <w:t>36 442,72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555CB" w:rsidTr="00A037BE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both"/>
            </w:pPr>
            <w:r>
              <w:t>118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>
              <w:t>0909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lang w:val="en-US" w:bidi="en-US"/>
              </w:rPr>
              <w:t>90200S5550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440"/>
              <w:jc w:val="both"/>
            </w:pPr>
            <w:r>
              <w:t>36 442,72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555CB" w:rsidTr="00A037BE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both"/>
            </w:pPr>
            <w:r>
              <w:t>119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</w:pPr>
            <w:r>
              <w:t>СОЦИАЛЬНАЯ ПОЛИТИКА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>
              <w:t>1000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440"/>
              <w:jc w:val="both"/>
            </w:pPr>
            <w:r>
              <w:t>36 000,00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18 000,00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50,00</w:t>
            </w:r>
          </w:p>
        </w:tc>
      </w:tr>
      <w:tr w:rsidR="004555CB" w:rsidTr="00A037BE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both"/>
            </w:pPr>
            <w:r>
              <w:t>120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</w:pPr>
            <w:r>
              <w:t>Пенсионное обеспечение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>
              <w:t>1001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440"/>
              <w:jc w:val="both"/>
            </w:pPr>
            <w:r>
              <w:t>36 000,00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18 000,00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50,00</w:t>
            </w:r>
          </w:p>
        </w:tc>
      </w:tr>
      <w:tr w:rsidR="004555CB" w:rsidTr="00A037BE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both"/>
            </w:pPr>
            <w:r>
              <w:t>121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7" w:lineRule="auto"/>
            </w:pPr>
            <w:r>
              <w:t>Непрограмные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>
              <w:t>1001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340"/>
              <w:jc w:val="both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440"/>
              <w:jc w:val="both"/>
            </w:pPr>
            <w:r>
              <w:t>36 000,00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18 000,00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50,00</w:t>
            </w:r>
          </w:p>
        </w:tc>
      </w:tr>
      <w:tr w:rsidR="004555CB" w:rsidTr="00A037BE">
        <w:trPr>
          <w:trHeight w:hRule="exact" w:val="61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both"/>
            </w:pPr>
            <w:r>
              <w:t>122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00"/>
              <w:jc w:val="both"/>
            </w:pPr>
            <w:r>
              <w:t>1001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40"/>
              <w:jc w:val="both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440"/>
              <w:jc w:val="both"/>
            </w:pPr>
            <w:r>
              <w:t>36 000,00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18 000,00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50,00</w:t>
            </w:r>
          </w:p>
        </w:tc>
      </w:tr>
    </w:tbl>
    <w:p w:rsidR="004555CB" w:rsidRDefault="004555CB" w:rsidP="004555C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4555CB" w:rsidTr="00A037BE">
        <w:trPr>
          <w:trHeight w:hRule="exact" w:val="14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lastRenderedPageBreak/>
              <w:t>123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Доплаты к пенсиям, дополнительное пенсионное обеспечение по управлению Моторского сельсовета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1001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9020000360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440"/>
              <w:jc w:val="both"/>
            </w:pPr>
            <w:r>
              <w:t>36 000,00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18 000,00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50,00</w:t>
            </w:r>
          </w:p>
        </w:tc>
      </w:tr>
      <w:tr w:rsidR="004555CB" w:rsidTr="00A037BE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124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Публичные нормативные социальные выплаты гражданам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1001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9020000360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310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440"/>
              <w:jc w:val="both"/>
            </w:pPr>
            <w:r>
              <w:t>36 000,00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18 000,00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50,00</w:t>
            </w:r>
          </w:p>
        </w:tc>
      </w:tr>
      <w:tr w:rsidR="004555CB" w:rsidTr="00A037BE">
        <w:trPr>
          <w:trHeight w:hRule="exact" w:val="12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125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МЕЖБЮДЖЕТНЫЕ</w:t>
            </w:r>
          </w:p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ТРАНСФЕРТЫ ОБЩЕГО ХАРАКТЕРА БЮДЖЕТАМ БЮДЖЕТНОЙ СИСТЕМЫ РОССИЙСКОЙ ФЕДЕРАЦИИ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1400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440"/>
              <w:jc w:val="both"/>
            </w:pPr>
            <w:r>
              <w:t>16 100,00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555CB" w:rsidTr="00A037BE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126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4" w:lineRule="auto"/>
            </w:pPr>
            <w:r>
              <w:t>Прочие межбюджетные трансферты общего характера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440"/>
              <w:jc w:val="both"/>
            </w:pPr>
            <w:r>
              <w:t>16 100,00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555CB" w:rsidTr="00A037BE">
        <w:trPr>
          <w:trHeight w:hRule="exact" w:val="39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127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4" w:lineRule="auto"/>
            </w:pPr>
            <w:r>
              <w:t>Непрограмные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440"/>
              <w:jc w:val="both"/>
            </w:pPr>
            <w:r>
              <w:t>16 100,00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555CB" w:rsidTr="00A037BE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128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440"/>
              <w:jc w:val="both"/>
            </w:pPr>
            <w:r>
              <w:t>16 100,00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555CB" w:rsidTr="00A037BE">
        <w:trPr>
          <w:trHeight w:hRule="exact" w:val="161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129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9" w:lineRule="auto"/>
            </w:pPr>
            <w:r>
              <w:t>Расходы на финансирование передаваемых полномочий на осуществление внешнего муниципального контроля от бюджетов поселения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9020000240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440"/>
              <w:jc w:val="both"/>
            </w:pPr>
            <w:r>
              <w:t>16 100,00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555CB" w:rsidTr="00A037BE">
        <w:trPr>
          <w:trHeight w:hRule="exact" w:val="41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130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57" w:lineRule="auto"/>
            </w:pPr>
            <w:r>
              <w:t>Иные межбюджетные трансферты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9020000240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</w:pPr>
            <w:r>
              <w:t>540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440"/>
              <w:jc w:val="both"/>
            </w:pPr>
            <w:r>
              <w:t>16 100,00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</w:tbl>
    <w:p w:rsidR="004555CB" w:rsidRDefault="004555CB" w:rsidP="004555CB">
      <w:pPr>
        <w:spacing w:line="1" w:lineRule="exact"/>
        <w:rPr>
          <w:sz w:val="2"/>
          <w:szCs w:val="2"/>
        </w:rPr>
      </w:pPr>
      <w:r>
        <w:br w:type="page"/>
      </w:r>
    </w:p>
    <w:p w:rsidR="004555CB" w:rsidRPr="00B3473C" w:rsidRDefault="004555CB" w:rsidP="004555CB">
      <w:pPr>
        <w:pStyle w:val="a8"/>
        <w:ind w:left="7513"/>
        <w:rPr>
          <w:rFonts w:ascii="Times New Roman" w:hAnsi="Times New Roman" w:cs="Times New Roman"/>
        </w:rPr>
      </w:pPr>
      <w:r w:rsidRPr="00B3473C">
        <w:rPr>
          <w:rFonts w:ascii="Times New Roman" w:hAnsi="Times New Roman" w:cs="Times New Roman"/>
        </w:rPr>
        <w:lastRenderedPageBreak/>
        <w:t>Приложение 5</w:t>
      </w:r>
    </w:p>
    <w:p w:rsidR="004555CB" w:rsidRDefault="004555CB" w:rsidP="004555CB">
      <w:pPr>
        <w:pStyle w:val="a8"/>
        <w:ind w:left="7513" w:right="-169"/>
        <w:rPr>
          <w:rFonts w:ascii="Times New Roman" w:hAnsi="Times New Roman" w:cs="Times New Roman"/>
          <w:sz w:val="20"/>
          <w:szCs w:val="20"/>
        </w:rPr>
      </w:pPr>
      <w:r w:rsidRPr="00B3473C">
        <w:rPr>
          <w:rFonts w:ascii="Times New Roman" w:hAnsi="Times New Roman" w:cs="Times New Roman"/>
          <w:sz w:val="20"/>
          <w:szCs w:val="20"/>
        </w:rPr>
        <w:t xml:space="preserve"> к отчету об исполнении бюджета Сагайского сельсовета за 1 полугодие 2023г.</w:t>
      </w:r>
    </w:p>
    <w:p w:rsidR="004555CB" w:rsidRPr="00B3473C" w:rsidRDefault="004555CB" w:rsidP="004555CB">
      <w:pPr>
        <w:pStyle w:val="a8"/>
        <w:ind w:left="7513" w:right="-169"/>
        <w:rPr>
          <w:rFonts w:ascii="Times New Roman" w:hAnsi="Times New Roman" w:cs="Times New Roman"/>
          <w:sz w:val="20"/>
          <w:szCs w:val="20"/>
        </w:rPr>
      </w:pPr>
    </w:p>
    <w:p w:rsidR="004555CB" w:rsidRPr="00B3473C" w:rsidRDefault="004555CB" w:rsidP="004555CB">
      <w:pPr>
        <w:pStyle w:val="30"/>
        <w:keepNext/>
        <w:keepLines/>
        <w:shd w:val="clear" w:color="auto" w:fill="auto"/>
        <w:spacing w:after="140" w:line="264" w:lineRule="auto"/>
        <w:rPr>
          <w:sz w:val="24"/>
          <w:szCs w:val="24"/>
        </w:rPr>
      </w:pPr>
      <w:bookmarkStart w:id="6" w:name="bookmark6"/>
      <w:bookmarkStart w:id="7" w:name="bookmark7"/>
      <w:r w:rsidRPr="00B3473C">
        <w:rPr>
          <w:sz w:val="24"/>
          <w:szCs w:val="24"/>
        </w:rPr>
        <w:t>Исполнение по целевым статьям (муниципальным программ</w:t>
      </w:r>
      <w:r>
        <w:rPr>
          <w:sz w:val="24"/>
          <w:szCs w:val="24"/>
        </w:rPr>
        <w:t xml:space="preserve">ам и непрограммным направлениям </w:t>
      </w:r>
      <w:r w:rsidRPr="00B3473C">
        <w:rPr>
          <w:sz w:val="24"/>
          <w:szCs w:val="24"/>
        </w:rPr>
        <w:t>деятельности), группам и подгруппам видов расходов, разделам, подразделам классификации расходов</w:t>
      </w:r>
      <w:r w:rsidRPr="00B3473C">
        <w:rPr>
          <w:sz w:val="24"/>
          <w:szCs w:val="24"/>
        </w:rPr>
        <w:br/>
        <w:t>бюджета Сагайского сельсовета</w:t>
      </w:r>
      <w:bookmarkEnd w:id="6"/>
      <w:bookmarkEnd w:id="7"/>
    </w:p>
    <w:p w:rsidR="004555CB" w:rsidRDefault="004555CB" w:rsidP="004555CB">
      <w:pPr>
        <w:pStyle w:val="a5"/>
        <w:shd w:val="clear" w:color="auto" w:fill="auto"/>
        <w:ind w:left="9283"/>
        <w:rPr>
          <w:sz w:val="14"/>
          <w:szCs w:val="14"/>
        </w:rPr>
      </w:pPr>
      <w:r>
        <w:rPr>
          <w:sz w:val="14"/>
          <w:szCs w:val="14"/>
        </w:rPr>
        <w:t>рубли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3064"/>
        <w:gridCol w:w="1025"/>
        <w:gridCol w:w="816"/>
        <w:gridCol w:w="821"/>
        <w:gridCol w:w="1224"/>
        <w:gridCol w:w="1229"/>
        <w:gridCol w:w="1056"/>
      </w:tblGrid>
      <w:tr w:rsidR="004555CB" w:rsidTr="00A037BE">
        <w:trPr>
          <w:trHeight w:hRule="exact" w:val="67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№ п/п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4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Наименование кода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КЦСР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КВР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КФСР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Утверждено на 2023 год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 за 1 полугодие 2023 года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%</w:t>
            </w:r>
          </w:p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исполнения</w:t>
            </w:r>
          </w:p>
        </w:tc>
      </w:tr>
      <w:tr w:rsidR="004555CB" w:rsidTr="00A037BE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Итого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7 802 516,98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3 321 112,88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42,56</w:t>
            </w:r>
          </w:p>
        </w:tc>
      </w:tr>
      <w:tr w:rsidR="004555CB" w:rsidTr="00A037BE">
        <w:trPr>
          <w:trHeight w:hRule="exact" w:val="15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Муниципальная программа "Обеспечение населения необходимыми социальными услугами и формирование комфортной среды обитания МО Сагайский сельсовет"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2 961 149,63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1 029 852,72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34,78</w:t>
            </w:r>
          </w:p>
        </w:tc>
      </w:tr>
      <w:tr w:rsidR="004555CB" w:rsidTr="00A037BE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Подпрограмма №1 " Содержание автомобильных дорог в границах поселений "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461 945,62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3 125,00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0,68</w:t>
            </w:r>
          </w:p>
        </w:tc>
      </w:tr>
      <w:tr w:rsidR="004555CB" w:rsidTr="00A037BE">
        <w:trPr>
          <w:trHeight w:hRule="exact" w:val="199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Содержание, ремонт внутри поселковых дорог в рамках подпрограммы 1 «Содержание автомобильных дорог в границах поселения»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0510005010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315 455,62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3 125,00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0,99</w:t>
            </w:r>
          </w:p>
        </w:tc>
      </w:tr>
      <w:tr w:rsidR="004555CB" w:rsidTr="00A037BE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0510005010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315 455,62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3 125,00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0,99</w:t>
            </w:r>
          </w:p>
        </w:tc>
      </w:tr>
      <w:tr w:rsidR="004555CB" w:rsidTr="00A037BE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0510005010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315 455,62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3 125,00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0,99</w:t>
            </w:r>
          </w:p>
        </w:tc>
      </w:tr>
      <w:tr w:rsidR="004555CB" w:rsidTr="00A037BE">
        <w:trPr>
          <w:trHeight w:hRule="exact" w:val="33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приобритение ГСМ на очистку автомобильных дорог от снега в рамках подпрограммы 1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0510005310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11 800,00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555CB" w:rsidTr="00A037BE">
        <w:trPr>
          <w:trHeight w:hRule="exact" w:val="8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0510005310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11 800,00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</w:tbl>
    <w:p w:rsidR="004555CB" w:rsidRDefault="004555CB" w:rsidP="004555C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4555CB" w:rsidTr="00A037BE">
        <w:trPr>
          <w:trHeight w:hRule="exact" w:val="44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0510005310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11 800,00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555CB" w:rsidTr="00A037BE">
        <w:trPr>
          <w:trHeight w:hRule="exact" w:val="308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межбюджетные трансферты на содержание автодорог местного значения в рамках подпрограммы "Содержание автомобильных дорог в границах поселений"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0510015090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134 690,00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555CB" w:rsidTr="00A037BE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0510015090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134 690,00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555CB" w:rsidTr="00A037BE">
        <w:trPr>
          <w:trHeight w:hRule="exact" w:val="43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0510015090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134 690,00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555CB" w:rsidTr="00A037BE">
        <w:trPr>
          <w:trHeight w:hRule="exact" w:val="308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Подпрограмма 2 "Предупреждение и ликвидация последствий чрезвычайных ситуаций в границах поселения ,профилактика терроризма эксплуатация и содержание ГТС" муниципальной программы "Обеспечение населения необходимыми социальными услугами и формирование комфортной среды обитания населения МО "Сагайский сельсовет"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376 936,00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555CB" w:rsidTr="00A037BE">
        <w:trPr>
          <w:trHeight w:hRule="exact" w:val="351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Приобретение наглядной агитации в рамках подпрограммы 2 "Предупреждение и ликвидация последствий чрезвычайных ситуаций в границах поселения, профилактика терроризма эксплуатация и содержание ГТС, 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555CB" w:rsidTr="00A037BE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555CB" w:rsidTr="00A037BE">
        <w:trPr>
          <w:trHeight w:hRule="exact" w:val="8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</w:tbl>
    <w:p w:rsidR="004555CB" w:rsidRDefault="004555CB" w:rsidP="004555C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4555CB" w:rsidTr="00A037BE">
        <w:trPr>
          <w:trHeight w:hRule="exact" w:val="462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Изготовление полюса обязательного страхования гражданской ответственности владельцев опасного объекта за причинение вреда на опасном объекте ГТС в рамках подпрограммы 2 "Предупреждение и ликвидация последствий чрезвычайных ситуаций в границах поселения, профилактика терроризма эксплуатация и содержание ГТС, 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15 500,00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555CB" w:rsidTr="00A037BE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15 500,00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555CB" w:rsidTr="00A037BE">
        <w:trPr>
          <w:trHeight w:hRule="exact" w:val="22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Водное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15 500,00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555CB" w:rsidTr="00A037BE">
        <w:trPr>
          <w:trHeight w:hRule="exact" w:val="109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для обеспечения технически-исправного состояния гидротехнических сооружений на территории Сагайского сельсовета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0520005250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360 436,00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555CB" w:rsidTr="00A037BE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0520005250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360 436,00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555CB" w:rsidTr="00A037BE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Водное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0520005250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360 436,00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555CB" w:rsidTr="00A037BE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Подпрограмма № 3" Обеспечение первичных мер пожарной безопасности в МО "Сагайский сельсовет"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108 211,00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4 818,00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4,45</w:t>
            </w:r>
          </w:p>
        </w:tc>
      </w:tr>
      <w:tr w:rsidR="004555CB" w:rsidTr="00A037BE">
        <w:trPr>
          <w:trHeight w:hRule="exact" w:val="307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Ремонт и обслуживание автоматических установок пожарной сигнализации в рамках подпрограммы 3 "Обеспечение первичных мер пожарной безопасности в МО "Сагайский сельсовет"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0530005070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5 350,00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1 600,00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29,91</w:t>
            </w:r>
          </w:p>
        </w:tc>
      </w:tr>
      <w:tr w:rsidR="004555CB" w:rsidTr="00A037BE">
        <w:trPr>
          <w:trHeight w:hRule="exact" w:val="8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0530005070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5 350,00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1 600,00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29,91</w:t>
            </w:r>
          </w:p>
        </w:tc>
      </w:tr>
    </w:tbl>
    <w:p w:rsidR="004555CB" w:rsidRDefault="004555CB" w:rsidP="004555C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4555CB" w:rsidTr="00A037BE">
        <w:trPr>
          <w:trHeight w:hRule="exact" w:val="13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0530005070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5 350,00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1 600,00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29,91</w:t>
            </w:r>
          </w:p>
        </w:tc>
      </w:tr>
      <w:tr w:rsidR="004555CB" w:rsidTr="00A037BE">
        <w:trPr>
          <w:trHeight w:hRule="exact" w:val="131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Ремонт, очистка от снега подъездов к источникам противопожарного водоснабжения (пожарным водоемам, пирсам, гидрантам)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9 200,00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555CB" w:rsidTr="00A037BE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9 200,00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555CB" w:rsidTr="00A037BE">
        <w:trPr>
          <w:trHeight w:hRule="exact" w:val="132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9 200,00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555CB" w:rsidTr="00A037BE">
        <w:trPr>
          <w:trHeight w:hRule="exact" w:val="32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Приобретение первичных средств пожаротушения, наглядной агитации, баннеров, табличек в рамках подпрограммы 3 "Обеспечение первичных мер пожарной безопасности в МО "Сагайский сельсовет"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3 450,00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3 218,00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93,28</w:t>
            </w:r>
          </w:p>
        </w:tc>
      </w:tr>
      <w:tr w:rsidR="004555CB" w:rsidTr="00A037BE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3 450,00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3 218,00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93,28</w:t>
            </w:r>
          </w:p>
        </w:tc>
      </w:tr>
      <w:tr w:rsidR="004555CB" w:rsidTr="00A037BE">
        <w:trPr>
          <w:trHeight w:hRule="exact" w:val="132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3 450,00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3 218,00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93,28</w:t>
            </w:r>
          </w:p>
        </w:tc>
      </w:tr>
    </w:tbl>
    <w:p w:rsidR="004555CB" w:rsidRDefault="004555CB" w:rsidP="004555C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4555CB" w:rsidTr="00A037BE">
        <w:trPr>
          <w:trHeight w:hRule="exact" w:val="374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33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за счет иных межбюджетных трансфертов бюджетам сельских поселений (на обеспечение первичных мер пожарной безопасности) в рамках подпрограммы 3 "Обеспечение первичных мер пожарной безопасности в МО "Сагайский сельсовет"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05300S4120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90 211,00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555CB" w:rsidTr="00A037BE">
        <w:trPr>
          <w:trHeight w:hRule="exact" w:val="65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05300S4120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20 700,00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555CB" w:rsidTr="00A037BE">
        <w:trPr>
          <w:trHeight w:hRule="exact" w:val="132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05300S4120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20 700,00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555CB" w:rsidTr="00A037BE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05300S4120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69 511,00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555CB" w:rsidTr="00A037BE">
        <w:trPr>
          <w:trHeight w:hRule="exact" w:val="132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05300S4120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69 511,00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555CB" w:rsidTr="00A037BE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Подпрограмма 4 «Организация ритуальных услуг и содержание мест захоронения»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4 554,00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555CB" w:rsidTr="00A037BE">
        <w:trPr>
          <w:trHeight w:hRule="exact" w:val="39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транспортировку тел умерших по договору со специализированной организацией осуществляющей транспортировку тел умерших в рамках подпрограммы 4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0540005110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2 254,00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555CB" w:rsidTr="00A037BE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0540005110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2 254,00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555CB" w:rsidTr="00A037BE">
        <w:trPr>
          <w:trHeight w:hRule="exact" w:val="2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0540005110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2 254,00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</w:tbl>
    <w:p w:rsidR="004555CB" w:rsidRDefault="004555CB" w:rsidP="004555C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4555CB" w:rsidTr="00A037BE">
        <w:trPr>
          <w:trHeight w:hRule="exact" w:val="330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42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Приобретение материалов, ГСМ для содержания в чистоте и благоустройства территории кладбища в рамках подпрограммы 4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0540005260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2 300,00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555CB" w:rsidTr="00A037BE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0540005260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2 300,00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555CB" w:rsidTr="00A037BE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0540005260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2 300,00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555CB" w:rsidTr="00A037BE">
        <w:trPr>
          <w:trHeight w:hRule="exact" w:val="132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Подпрограмма 5 «Организация благоустройства территории поселения и обеспечению жизнедеятельности населения»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1 388 049,25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722 598,20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52,06</w:t>
            </w:r>
          </w:p>
        </w:tc>
      </w:tr>
      <w:tr w:rsidR="004555CB" w:rsidTr="00A037BE">
        <w:trPr>
          <w:trHeight w:hRule="exact" w:val="307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реализации программных мероприятий в рамках подпрограммы 5 «Организация благоустройства территории поселения и обеспечению жизнедеятельности населения»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1 253 701,75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672 265,87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53,62</w:t>
            </w:r>
          </w:p>
        </w:tc>
      </w:tr>
      <w:tr w:rsidR="004555CB" w:rsidTr="00A037BE">
        <w:trPr>
          <w:trHeight w:hRule="exact" w:val="65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1 169 814,56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603 967,50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51,63</w:t>
            </w:r>
          </w:p>
        </w:tc>
      </w:tr>
      <w:tr w:rsidR="004555CB" w:rsidTr="00A037BE">
        <w:trPr>
          <w:trHeight w:hRule="exact" w:val="22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1 169 814,56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603 967,50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51,63</w:t>
            </w:r>
          </w:p>
        </w:tc>
      </w:tr>
      <w:tr w:rsidR="004555CB" w:rsidTr="00A037BE">
        <w:trPr>
          <w:trHeight w:hRule="exact" w:val="88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83 887,19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68 298,37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81,42</w:t>
            </w:r>
          </w:p>
        </w:tc>
      </w:tr>
      <w:tr w:rsidR="004555CB" w:rsidTr="00A037BE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83 887,19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68 298,37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81,42</w:t>
            </w:r>
          </w:p>
        </w:tc>
      </w:tr>
      <w:tr w:rsidR="004555CB" w:rsidTr="00A037BE">
        <w:trPr>
          <w:trHeight w:hRule="exact" w:val="308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Уборка территории от мусора, скашивание травы в рамках подпрограммы 5 «Организация благоустройства территории поселения и обеспечению жизнедеятельности населения»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7 957,50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</w:tbl>
    <w:p w:rsidR="004555CB" w:rsidRDefault="004555CB" w:rsidP="004555C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4555CB" w:rsidTr="00A037BE">
        <w:trPr>
          <w:trHeight w:hRule="exact" w:val="66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52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7 957,50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555CB" w:rsidTr="00A037BE">
        <w:trPr>
          <w:trHeight w:hRule="exact" w:val="22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7 957,50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555CB" w:rsidTr="00A037BE">
        <w:trPr>
          <w:trHeight w:hRule="exact" w:val="308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населения водоснабжением в рамках подпрограммы 5 «Организация благоустройства территории поселения и обеспечению жизнедеятельности населения»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23 616,00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555CB" w:rsidTr="00A037BE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23 616,00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555CB" w:rsidTr="00A037BE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Коммунальное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23 616,00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555CB" w:rsidTr="00A037BE">
        <w:trPr>
          <w:trHeight w:hRule="exact" w:val="32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оплату электроэнергии для подъема воды для населения в рамках подпрограммы 5 «Организация благоустройства территории поселения и обеспечению жизнедеятельности населения»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102 774,00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50 332,33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48,97</w:t>
            </w:r>
          </w:p>
        </w:tc>
      </w:tr>
      <w:tr w:rsidR="004555CB" w:rsidTr="00A037BE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102 774,00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50 332,33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48,97</w:t>
            </w:r>
          </w:p>
        </w:tc>
      </w:tr>
      <w:tr w:rsidR="004555CB" w:rsidTr="00A037BE">
        <w:trPr>
          <w:trHeight w:hRule="exact" w:val="22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Коммунальное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102 774,00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50 332,33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48,97</w:t>
            </w:r>
          </w:p>
        </w:tc>
      </w:tr>
      <w:tr w:rsidR="004555CB" w:rsidTr="00A037BE">
        <w:trPr>
          <w:trHeight w:hRule="exact" w:val="65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Подпрограмма 6 «Организация уличного освещения».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0560000000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620 953,76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299 311,52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48,20</w:t>
            </w:r>
          </w:p>
        </w:tc>
      </w:tr>
      <w:tr w:rsidR="004555CB" w:rsidTr="00A037BE">
        <w:trPr>
          <w:trHeight w:hRule="exact" w:val="263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Текущий ремонт и содержание сетей уличного освещения в рамках подпрограммы 6 «Организация уличного освещения»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0560005180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393 998,16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174 762,22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44,36</w:t>
            </w:r>
          </w:p>
        </w:tc>
      </w:tr>
      <w:tr w:rsidR="004555CB" w:rsidTr="00A037BE">
        <w:trPr>
          <w:trHeight w:hRule="exact" w:val="65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0560005180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393 998,16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174 762,22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44,36</w:t>
            </w:r>
          </w:p>
        </w:tc>
      </w:tr>
      <w:tr w:rsidR="004555CB" w:rsidTr="00A037BE">
        <w:trPr>
          <w:trHeight w:hRule="exact" w:val="23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0560005180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393 998,16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174 762,22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44,36</w:t>
            </w:r>
          </w:p>
        </w:tc>
      </w:tr>
    </w:tbl>
    <w:p w:rsidR="004555CB" w:rsidRDefault="004555CB" w:rsidP="004555C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4555CB" w:rsidTr="00A037BE">
        <w:trPr>
          <w:trHeight w:hRule="exact" w:val="265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64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оплату электроэнергии для освещения улиц в рамках подпрограммы 6 «Организация уличного освещения»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0560005190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189 745,60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114 549,30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60,37</w:t>
            </w:r>
          </w:p>
        </w:tc>
      </w:tr>
      <w:tr w:rsidR="004555CB" w:rsidTr="00A037BE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0560005190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189 745,60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114 549,30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60,37</w:t>
            </w:r>
          </w:p>
        </w:tc>
      </w:tr>
      <w:tr w:rsidR="004555CB" w:rsidTr="00A037BE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0560005190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189 745,60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114 549,30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60,37</w:t>
            </w:r>
          </w:p>
        </w:tc>
      </w:tr>
      <w:tr w:rsidR="004555CB" w:rsidTr="00A037BE">
        <w:trPr>
          <w:trHeight w:hRule="exact" w:val="286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Приобретение светильников, эл.лампочек, счетчиков, расходных материалов в рамках подпрограммы 6 «Организация уличного освещения»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0560005210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23 900,00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41,84</w:t>
            </w:r>
          </w:p>
        </w:tc>
      </w:tr>
      <w:tr w:rsidR="004555CB" w:rsidTr="00A037BE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0560005210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23 900,00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41,84</w:t>
            </w:r>
          </w:p>
        </w:tc>
      </w:tr>
      <w:tr w:rsidR="004555CB" w:rsidTr="00A037BE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0560005210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23 900,00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41,84</w:t>
            </w:r>
          </w:p>
        </w:tc>
      </w:tr>
      <w:tr w:rsidR="004555CB" w:rsidTr="00A037BE">
        <w:trPr>
          <w:trHeight w:hRule="exact" w:val="109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за счет иных межбюджетных трансфертов бюджетам поселений за содействие развитию налогового потенциала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0560077450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13 310,00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555CB" w:rsidTr="00A037BE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0560077450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13 310,00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555CB" w:rsidTr="00A037BE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0560077450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13 310,00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555CB" w:rsidTr="00A037BE">
        <w:trPr>
          <w:trHeight w:hRule="exact" w:val="89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Профилактика правонарушений в границах поселения в МО "Сагайский сельсовет"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0570000000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</w:tbl>
    <w:p w:rsidR="004555CB" w:rsidRDefault="004555CB" w:rsidP="004555C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4555CB" w:rsidTr="00A037BE">
        <w:trPr>
          <w:trHeight w:hRule="exact" w:val="374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74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Организация работы по информированию населения: выпуск буклетов и информационных листовок по вопросам профилактики правонарушений в рамках подпрограммы "Профилактика правонарушений в границах поселения"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0570005280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555CB" w:rsidTr="00A037BE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0570005280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555CB" w:rsidTr="00A037BE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0570005280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555CB" w:rsidTr="00A037BE">
        <w:trPr>
          <w:trHeight w:hRule="exact" w:val="43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Непрограмные расходы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9000000000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4 841 367,35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2 291 260,16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47,33</w:t>
            </w:r>
          </w:p>
        </w:tc>
      </w:tr>
      <w:tr w:rsidR="004555CB" w:rsidTr="00A037BE">
        <w:trPr>
          <w:trHeight w:hRule="exact" w:val="66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администрации Сагайского сельсовета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4 841 367,35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2 291 260,16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47,33</w:t>
            </w:r>
          </w:p>
        </w:tc>
      </w:tr>
      <w:tr w:rsidR="004555CB" w:rsidTr="00A037BE">
        <w:trPr>
          <w:trHeight w:hRule="exact" w:val="109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1 020 984,65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457 593,27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44,82</w:t>
            </w:r>
          </w:p>
        </w:tc>
      </w:tr>
      <w:tr w:rsidR="004555CB" w:rsidTr="00A037BE">
        <w:trPr>
          <w:trHeight w:hRule="exact" w:val="65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1 020 984,65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457 593,27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44,82</w:t>
            </w:r>
          </w:p>
        </w:tc>
      </w:tr>
      <w:tr w:rsidR="004555CB" w:rsidTr="00A037BE">
        <w:trPr>
          <w:trHeight w:hRule="exact" w:val="110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1 020 984,65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457 593,27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44,82</w:t>
            </w:r>
          </w:p>
        </w:tc>
      </w:tr>
      <w:tr w:rsidR="004555CB" w:rsidTr="00A037BE">
        <w:trPr>
          <w:trHeight w:hRule="exact" w:val="15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Руководство и управление в сфере установленных функций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1 142 028,26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534 267,12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46,78</w:t>
            </w:r>
          </w:p>
        </w:tc>
      </w:tr>
      <w:tr w:rsidR="004555CB" w:rsidTr="00A037BE">
        <w:trPr>
          <w:trHeight w:hRule="exact" w:val="65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902 378,27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454 744,14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50,39</w:t>
            </w:r>
          </w:p>
        </w:tc>
      </w:tr>
      <w:tr w:rsidR="004555CB" w:rsidTr="00A037BE">
        <w:trPr>
          <w:trHeight w:hRule="exact" w:val="177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902 378,27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454 744,14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50,39</w:t>
            </w:r>
          </w:p>
        </w:tc>
      </w:tr>
    </w:tbl>
    <w:p w:rsidR="004555CB" w:rsidRDefault="004555CB" w:rsidP="004555C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4555CB" w:rsidTr="00A037BE">
        <w:trPr>
          <w:trHeight w:hRule="exact" w:val="8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85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239 149,99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79 052,98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33,06</w:t>
            </w:r>
          </w:p>
        </w:tc>
      </w:tr>
      <w:tr w:rsidR="004555CB" w:rsidTr="00A037BE">
        <w:trPr>
          <w:trHeight w:hRule="exact" w:val="176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239 149,99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79 052,98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33,06</w:t>
            </w:r>
          </w:p>
        </w:tc>
      </w:tr>
      <w:tr w:rsidR="004555CB" w:rsidTr="00A037BE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7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94,00</w:t>
            </w:r>
          </w:p>
        </w:tc>
      </w:tr>
      <w:tr w:rsidR="004555CB" w:rsidTr="00A037BE">
        <w:trPr>
          <w:trHeight w:hRule="exact" w:val="176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7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94,00</w:t>
            </w:r>
          </w:p>
        </w:tc>
      </w:tr>
      <w:tr w:rsidR="004555CB" w:rsidTr="00A037BE">
        <w:trPr>
          <w:trHeight w:hRule="exact" w:val="131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Резервный фонд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2 850,00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555CB" w:rsidTr="00A037BE">
        <w:trPr>
          <w:trHeight w:hRule="exact" w:val="22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Резервные средства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2 850,00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555CB" w:rsidTr="00A037BE">
        <w:trPr>
          <w:trHeight w:hRule="exact" w:val="22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Резервные фонды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2 850,00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555CB" w:rsidTr="00A037BE">
        <w:trPr>
          <w:trHeight w:hRule="exact" w:val="109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Природоохранные мероприятия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5 215,72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555CB" w:rsidTr="00A037BE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555CB" w:rsidTr="00A037BE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вопросы в области охраны окружающей среды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0605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555CB" w:rsidTr="00A037BE">
        <w:trPr>
          <w:trHeight w:hRule="exact" w:val="4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7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215,72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555CB" w:rsidTr="00A037BE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вопросы в области охраны окружающей среды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0605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7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215,72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555CB" w:rsidTr="00A037BE">
        <w:trPr>
          <w:trHeight w:hRule="exact" w:val="176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финансирование передаваемых полномочий на осуществление внешнего муниципального контроля от бюджетов поселения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16 100,00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555CB" w:rsidTr="00A037BE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16 100,00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555CB" w:rsidTr="00A037BE">
        <w:trPr>
          <w:trHeight w:hRule="exact" w:val="67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Прочие межбюджетные трансферты общего характера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16 100,00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</w:tbl>
    <w:p w:rsidR="004555CB" w:rsidRDefault="004555CB" w:rsidP="004555C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4555CB" w:rsidTr="00A037BE">
        <w:trPr>
          <w:trHeight w:hRule="exact" w:val="155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Доплаты к пенсиям, дополнительное пенсионное обеспечение по управлению Моторского сельсовета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9020000360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50,00</w:t>
            </w:r>
          </w:p>
        </w:tc>
      </w:tr>
      <w:tr w:rsidR="004555CB" w:rsidTr="00A037BE">
        <w:trPr>
          <w:trHeight w:hRule="exact" w:val="65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Публичные нормативные социальные выплаты гражданам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9020000360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50,00</w:t>
            </w:r>
          </w:p>
        </w:tc>
      </w:tr>
      <w:tr w:rsidR="004555CB" w:rsidTr="00A037BE">
        <w:trPr>
          <w:trHeight w:hRule="exact" w:val="22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Пенсионное обеспечение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9020000360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50,00</w:t>
            </w:r>
          </w:p>
        </w:tc>
      </w:tr>
      <w:tr w:rsidR="004555CB" w:rsidTr="00A037BE">
        <w:trPr>
          <w:trHeight w:hRule="exact" w:val="21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9020000620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2 470 640,00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1 235 316,00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50,00</w:t>
            </w:r>
          </w:p>
        </w:tc>
      </w:tr>
      <w:tr w:rsidR="004555CB" w:rsidTr="00A037BE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9020000620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2 470 640,00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1 235 316,00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50,00</w:t>
            </w:r>
          </w:p>
        </w:tc>
      </w:tr>
      <w:tr w:rsidR="004555CB" w:rsidTr="00A037BE">
        <w:trPr>
          <w:trHeight w:hRule="exact" w:val="22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Культура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9020000620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2 470 640,00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1 235 316,00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50,00</w:t>
            </w:r>
          </w:p>
        </w:tc>
      </w:tr>
      <w:tr w:rsidR="004555CB" w:rsidTr="00A037BE">
        <w:trPr>
          <w:trHeight w:hRule="exact" w:val="241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9020051180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108 240,00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46 083,77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42,58</w:t>
            </w:r>
          </w:p>
        </w:tc>
      </w:tr>
      <w:tr w:rsidR="004555CB" w:rsidTr="00A037BE">
        <w:trPr>
          <w:trHeight w:hRule="exact" w:val="65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9020051180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108 240,00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46 083,77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42,58</w:t>
            </w:r>
          </w:p>
        </w:tc>
      </w:tr>
      <w:tr w:rsidR="004555CB" w:rsidTr="00A037BE">
        <w:trPr>
          <w:trHeight w:hRule="exact" w:val="4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Мобилизационная и вневойсковая подготовка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9020051180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108 240,00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46 083,77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42,58</w:t>
            </w:r>
          </w:p>
        </w:tc>
      </w:tr>
      <w:tr w:rsidR="004555CB" w:rsidTr="00A037BE">
        <w:trPr>
          <w:trHeight w:hRule="exact" w:val="241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9020075140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2 866,00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555CB" w:rsidTr="00A037BE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9020075140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2 866,00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555CB" w:rsidTr="00A037BE">
        <w:trPr>
          <w:trHeight w:hRule="exact" w:val="66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9020075140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2 866,00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</w:tbl>
    <w:p w:rsidR="004555CB" w:rsidRDefault="004555CB" w:rsidP="004555C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4555CB" w:rsidTr="00A037BE">
        <w:trPr>
          <w:trHeight w:hRule="exact" w:val="287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112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за счет иных межбюджетных трансфертов на реализацию мероприятий по неспецифической профилактике инфекций,передающихся иксодовыми клещами,путем организации и проведения акарицидных обработок наиболее посещаемых населением участков территории прироодных очагов клещевых инфекций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90200S5550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36 442,72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555CB" w:rsidTr="00A037BE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90200S5550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CB" w:rsidRDefault="004555CB" w:rsidP="00A037B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36 442,72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555CB" w:rsidTr="00A037BE">
        <w:trPr>
          <w:trHeight w:hRule="exact" w:val="44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вопросы в области здравоохранения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90200S5550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36 442,72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4555CB" w:rsidP="00A037BE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</w:tbl>
    <w:p w:rsidR="004555CB" w:rsidRDefault="004555CB" w:rsidP="004555CB"/>
    <w:p w:rsidR="00390A39" w:rsidRDefault="00390A39" w:rsidP="00390A39">
      <w:bookmarkStart w:id="8" w:name="_GoBack"/>
      <w:bookmarkEnd w:id="8"/>
    </w:p>
    <w:p w:rsidR="00390A39" w:rsidRPr="00390A39" w:rsidRDefault="00390A39" w:rsidP="00390A39">
      <w:pPr>
        <w:ind w:firstLine="0"/>
        <w:jc w:val="center"/>
        <w:rPr>
          <w:sz w:val="24"/>
        </w:rPr>
      </w:pPr>
      <w:r w:rsidRPr="00390A39">
        <w:rPr>
          <w:sz w:val="24"/>
        </w:rPr>
        <w:t>АДМИНИСТРАЦИЯ САГАЙСКОГО  СЕЛЬСОВЕТА</w:t>
      </w:r>
    </w:p>
    <w:p w:rsidR="00390A39" w:rsidRPr="00390A39" w:rsidRDefault="00390A39" w:rsidP="00390A39">
      <w:pPr>
        <w:ind w:firstLine="0"/>
        <w:jc w:val="center"/>
        <w:rPr>
          <w:sz w:val="24"/>
        </w:rPr>
      </w:pPr>
      <w:r w:rsidRPr="00390A39">
        <w:rPr>
          <w:sz w:val="24"/>
        </w:rPr>
        <w:t>КАРАТУЗСКОГО РАЙОНА</w:t>
      </w:r>
    </w:p>
    <w:p w:rsidR="00390A39" w:rsidRPr="00390A39" w:rsidRDefault="00390A39" w:rsidP="00390A39">
      <w:pPr>
        <w:tabs>
          <w:tab w:val="center" w:pos="4677"/>
          <w:tab w:val="left" w:pos="6810"/>
        </w:tabs>
        <w:ind w:firstLine="0"/>
        <w:jc w:val="left"/>
        <w:rPr>
          <w:sz w:val="24"/>
        </w:rPr>
      </w:pPr>
      <w:r w:rsidRPr="00390A39">
        <w:rPr>
          <w:sz w:val="24"/>
        </w:rPr>
        <w:tab/>
        <w:t>КРАСНОЯРСКОГО КРАЯ</w:t>
      </w:r>
      <w:r w:rsidRPr="00390A39">
        <w:rPr>
          <w:sz w:val="24"/>
        </w:rPr>
        <w:tab/>
      </w:r>
    </w:p>
    <w:p w:rsidR="00390A39" w:rsidRPr="00390A39" w:rsidRDefault="00390A39" w:rsidP="00390A39">
      <w:pPr>
        <w:ind w:firstLine="0"/>
        <w:jc w:val="center"/>
        <w:rPr>
          <w:sz w:val="24"/>
        </w:rPr>
      </w:pPr>
    </w:p>
    <w:p w:rsidR="00390A39" w:rsidRPr="00390A39" w:rsidRDefault="00390A39" w:rsidP="00390A39">
      <w:pPr>
        <w:ind w:firstLine="0"/>
        <w:jc w:val="center"/>
        <w:rPr>
          <w:sz w:val="24"/>
        </w:rPr>
      </w:pPr>
      <w:r w:rsidRPr="00390A39">
        <w:rPr>
          <w:sz w:val="24"/>
        </w:rPr>
        <w:t>ПОСТАНОВЛЕНИЕ</w:t>
      </w:r>
    </w:p>
    <w:p w:rsidR="00390A39" w:rsidRPr="00390A39" w:rsidRDefault="00390A39" w:rsidP="00390A39">
      <w:pPr>
        <w:ind w:firstLine="0"/>
        <w:jc w:val="left"/>
        <w:rPr>
          <w:sz w:val="24"/>
        </w:rPr>
      </w:pPr>
    </w:p>
    <w:p w:rsidR="00390A39" w:rsidRPr="00390A39" w:rsidRDefault="00390A39" w:rsidP="00390A39">
      <w:pPr>
        <w:ind w:firstLine="0"/>
        <w:jc w:val="left"/>
        <w:rPr>
          <w:sz w:val="24"/>
        </w:rPr>
      </w:pPr>
      <w:r w:rsidRPr="00390A39">
        <w:rPr>
          <w:sz w:val="24"/>
        </w:rPr>
        <w:t>18.07.2023                                     с. Сагайское                                      № 35-П</w:t>
      </w:r>
    </w:p>
    <w:p w:rsidR="00390A39" w:rsidRPr="00390A39" w:rsidRDefault="00390A39" w:rsidP="00390A39">
      <w:pPr>
        <w:ind w:firstLine="0"/>
        <w:jc w:val="left"/>
        <w:rPr>
          <w:sz w:val="24"/>
        </w:rPr>
      </w:pPr>
    </w:p>
    <w:p w:rsidR="00390A39" w:rsidRPr="00390A39" w:rsidRDefault="00390A39" w:rsidP="00390A39">
      <w:pPr>
        <w:ind w:firstLine="0"/>
        <w:rPr>
          <w:sz w:val="24"/>
        </w:rPr>
      </w:pPr>
      <w:r w:rsidRPr="00390A39">
        <w:rPr>
          <w:sz w:val="24"/>
        </w:rPr>
        <w:t>О внесении изменений в постановление от 07.07.2017 № 54-П «Об утверждении Положения об оплате труда специалиста по воинскому учету, осуществляющего полномочия по первичному воинскому учету в администрации Сагайского сельсовета Каратузского района Красноярского края</w:t>
      </w:r>
    </w:p>
    <w:p w:rsidR="00390A39" w:rsidRPr="00390A39" w:rsidRDefault="00390A39" w:rsidP="00390A39">
      <w:pPr>
        <w:ind w:firstLine="0"/>
        <w:rPr>
          <w:sz w:val="24"/>
        </w:rPr>
      </w:pPr>
    </w:p>
    <w:p w:rsidR="00390A39" w:rsidRPr="00390A39" w:rsidRDefault="00390A39" w:rsidP="00390A39">
      <w:pPr>
        <w:shd w:val="clear" w:color="auto" w:fill="FFFFFF"/>
        <w:ind w:firstLine="0"/>
        <w:textAlignment w:val="baseline"/>
        <w:outlineLvl w:val="1"/>
        <w:rPr>
          <w:bCs/>
          <w:sz w:val="24"/>
        </w:rPr>
      </w:pPr>
      <w:r w:rsidRPr="00390A39">
        <w:rPr>
          <w:bCs/>
          <w:sz w:val="24"/>
        </w:rPr>
        <w:t xml:space="preserve">          В соответствии с Законом Красноярского края от 20.04.2023 № 5-1744 «О внесении изменений в Закон края «О краевом бюджете на 2023 год и плановый период 2024 -2025 годов», предусмотрено изменение сроков и размеров индексации заработной платы работников бюджетной сферы Красноярского края, руководствуясь статьями 135, 144 Трудового </w:t>
      </w:r>
      <w:hyperlink r:id="rId6" w:history="1">
        <w:r w:rsidRPr="00390A39">
          <w:rPr>
            <w:bCs/>
            <w:color w:val="0000FF" w:themeColor="hyperlink"/>
            <w:sz w:val="24"/>
            <w:u w:val="single"/>
          </w:rPr>
          <w:t>кодекс</w:t>
        </w:r>
      </w:hyperlink>
      <w:r w:rsidRPr="00390A39">
        <w:rPr>
          <w:bCs/>
          <w:sz w:val="24"/>
        </w:rPr>
        <w:t>а Российской Федерации, а также в целях приведения постановления администрации Сагайского сельсовета в соответствии с действующим законодательством руководствуясь статьями 18, 27 Устава Сагайского сельсовета, ПОСТАНОВЛЯЮ:</w:t>
      </w:r>
    </w:p>
    <w:p w:rsidR="00390A39" w:rsidRPr="00390A39" w:rsidRDefault="00390A39" w:rsidP="00390A39">
      <w:pPr>
        <w:numPr>
          <w:ilvl w:val="0"/>
          <w:numId w:val="2"/>
        </w:numPr>
        <w:tabs>
          <w:tab w:val="left" w:pos="851"/>
        </w:tabs>
        <w:spacing w:after="200" w:line="276" w:lineRule="auto"/>
        <w:ind w:left="0" w:firstLine="567"/>
        <w:contextualSpacing/>
        <w:rPr>
          <w:rFonts w:eastAsia="Calibri"/>
          <w:sz w:val="24"/>
        </w:rPr>
      </w:pPr>
      <w:r w:rsidRPr="00390A39">
        <w:rPr>
          <w:rFonts w:eastAsia="Calibri"/>
          <w:sz w:val="24"/>
        </w:rPr>
        <w:t xml:space="preserve">Внести в постановление Администрации Сагайского сельсовета от </w:t>
      </w:r>
      <w:r w:rsidRPr="00390A39">
        <w:rPr>
          <w:sz w:val="24"/>
        </w:rPr>
        <w:t>07.07.2017 № 54-П «Об утверждении Положения об оплате труда специалиста по воинскому учету, осуществляющего полномочия по первичному воинскому учету в администрации Сагайского сельсовета Каратузского района Красноярского края</w:t>
      </w:r>
      <w:r w:rsidRPr="00390A39">
        <w:rPr>
          <w:rFonts w:eastAsia="Calibri"/>
          <w:sz w:val="24"/>
        </w:rPr>
        <w:t>» следующие изменения:</w:t>
      </w:r>
    </w:p>
    <w:p w:rsidR="00390A39" w:rsidRPr="00390A39" w:rsidRDefault="00390A39" w:rsidP="00390A39">
      <w:pPr>
        <w:ind w:firstLine="0"/>
        <w:rPr>
          <w:color w:val="000000"/>
          <w:sz w:val="24"/>
        </w:rPr>
      </w:pPr>
      <w:r w:rsidRPr="00390A39">
        <w:rPr>
          <w:color w:val="000000"/>
          <w:sz w:val="24"/>
        </w:rPr>
        <w:t xml:space="preserve">       пункт 1.1. изложить в следующей  редакции:</w:t>
      </w:r>
    </w:p>
    <w:p w:rsidR="00390A39" w:rsidRPr="00390A39" w:rsidRDefault="00390A39" w:rsidP="00390A39">
      <w:pPr>
        <w:ind w:firstLine="0"/>
        <w:rPr>
          <w:color w:val="22272F"/>
          <w:sz w:val="24"/>
        </w:rPr>
      </w:pPr>
      <w:r w:rsidRPr="00390A39">
        <w:rPr>
          <w:color w:val="000000"/>
          <w:sz w:val="24"/>
        </w:rPr>
        <w:t xml:space="preserve">       «Настоящее положение разработано в соответствии со статьями 135,144 </w:t>
      </w:r>
      <w:hyperlink r:id="rId7" w:tgtFrame="_blank" w:history="1">
        <w:r w:rsidRPr="00390A39">
          <w:rPr>
            <w:color w:val="0000FF" w:themeColor="hyperlink"/>
            <w:sz w:val="24"/>
            <w:u w:val="single"/>
          </w:rPr>
          <w:t>Трудового кодекса Российской Федерации</w:t>
        </w:r>
      </w:hyperlink>
      <w:r w:rsidRPr="00390A39">
        <w:rPr>
          <w:sz w:val="24"/>
        </w:rPr>
        <w:t>, статьей 86 </w:t>
      </w:r>
      <w:hyperlink r:id="rId8" w:tgtFrame="_blank" w:history="1">
        <w:r w:rsidRPr="00390A39">
          <w:rPr>
            <w:color w:val="0000FF" w:themeColor="hyperlink"/>
            <w:sz w:val="24"/>
            <w:u w:val="single"/>
          </w:rPr>
          <w:t>Бюджетного кодекса Российской Федерации</w:t>
        </w:r>
      </w:hyperlink>
      <w:r w:rsidRPr="00390A39">
        <w:rPr>
          <w:sz w:val="24"/>
        </w:rPr>
        <w:t>, статьей 53 Федерального закона </w:t>
      </w:r>
      <w:hyperlink r:id="rId9" w:tgtFrame="_blank" w:history="1">
        <w:r w:rsidRPr="00390A39">
          <w:rPr>
            <w:color w:val="0000FF" w:themeColor="hyperlink"/>
            <w:sz w:val="24"/>
            <w:u w:val="single"/>
          </w:rPr>
          <w:t>от 06 октября 2003 года № 131</w:t>
        </w:r>
      </w:hyperlink>
      <w:r w:rsidRPr="00390A39">
        <w:rPr>
          <w:sz w:val="24"/>
        </w:rPr>
        <w:t> – ФЗ «Об общих принципах организации местного самоуправления в Российской Федерации», постановлением Правительства РФ </w:t>
      </w:r>
      <w:hyperlink r:id="rId10" w:tgtFrame="_blank" w:history="1">
        <w:r w:rsidRPr="00390A39">
          <w:rPr>
            <w:color w:val="0000FF" w:themeColor="hyperlink"/>
            <w:sz w:val="24"/>
            <w:u w:val="single"/>
          </w:rPr>
          <w:t>№ 719 от 27.11.2006 г</w:t>
        </w:r>
      </w:hyperlink>
      <w:r w:rsidRPr="00390A39">
        <w:rPr>
          <w:sz w:val="24"/>
        </w:rPr>
        <w:t>, постановлением Правительства Российской Федерации </w:t>
      </w:r>
      <w:hyperlink r:id="rId11" w:tgtFrame="_blank" w:history="1">
        <w:r w:rsidRPr="00390A39">
          <w:rPr>
            <w:color w:val="0000FF" w:themeColor="hyperlink"/>
            <w:sz w:val="24"/>
            <w:u w:val="single"/>
          </w:rPr>
          <w:t>от 29.04.2006 № 258</w:t>
        </w:r>
      </w:hyperlink>
      <w:r w:rsidRPr="00390A39">
        <w:rPr>
          <w:sz w:val="24"/>
        </w:rPr>
        <w:t xml:space="preserve"> «О </w:t>
      </w:r>
      <w:r w:rsidRPr="00390A39">
        <w:rPr>
          <w:color w:val="000000"/>
          <w:sz w:val="24"/>
        </w:rPr>
        <w:t>субвенциях на осуществление полномочий по первичному воинскому учету на территориях, где отсутствуют военные комиссариаты», приказом Министра обороны РФ № 545 от 18.09.2019 «</w:t>
      </w:r>
      <w:r w:rsidRPr="00390A39">
        <w:rPr>
          <w:sz w:val="24"/>
        </w:rPr>
        <w:t xml:space="preserve">О системе оплаты труда гражданского персонала (работников) воинских частей и организаций Вооруженных </w:t>
      </w:r>
      <w:r w:rsidRPr="00390A39">
        <w:rPr>
          <w:sz w:val="24"/>
        </w:rPr>
        <w:lastRenderedPageBreak/>
        <w:t>Сил Российской Федерации»,</w:t>
      </w:r>
      <w:r w:rsidRPr="00390A39">
        <w:rPr>
          <w:color w:val="FF0000"/>
          <w:sz w:val="24"/>
        </w:rPr>
        <w:t xml:space="preserve"> </w:t>
      </w:r>
      <w:r w:rsidRPr="00390A39">
        <w:rPr>
          <w:sz w:val="24"/>
        </w:rPr>
        <w:t>постановления Правительства РФ </w:t>
      </w:r>
      <w:hyperlink r:id="rId12" w:tgtFrame="_blank" w:history="1">
        <w:r w:rsidRPr="00390A39">
          <w:rPr>
            <w:color w:val="0000FF" w:themeColor="hyperlink"/>
            <w:sz w:val="24"/>
            <w:u w:val="single"/>
          </w:rPr>
          <w:t>от 05.08.2008 № 583</w:t>
        </w:r>
      </w:hyperlink>
      <w:r w:rsidRPr="00390A39">
        <w:rPr>
          <w:sz w:val="24"/>
        </w:rPr>
        <w:t xml:space="preserve"> </w:t>
      </w:r>
      <w:r w:rsidRPr="00390A39">
        <w:rPr>
          <w:color w:val="22272F"/>
          <w:sz w:val="24"/>
        </w:rPr>
        <w:t>«О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осуществляется на основе Единой тарифной сетки по оплате труда работников федеральных государственных учреждений».</w:t>
      </w:r>
    </w:p>
    <w:p w:rsidR="00390A39" w:rsidRPr="00390A39" w:rsidRDefault="00390A39" w:rsidP="00390A39">
      <w:pPr>
        <w:ind w:firstLine="567"/>
        <w:outlineLvl w:val="0"/>
        <w:rPr>
          <w:rFonts w:eastAsia="Calibri"/>
          <w:sz w:val="24"/>
        </w:rPr>
      </w:pPr>
      <w:r w:rsidRPr="00390A39">
        <w:rPr>
          <w:rFonts w:eastAsia="Calibri"/>
          <w:sz w:val="24"/>
        </w:rPr>
        <w:t>1.2. Подпункт 2.2.1 подраздела 2 изложить в следующей редакции:</w:t>
      </w:r>
    </w:p>
    <w:p w:rsidR="00390A39" w:rsidRPr="00390A39" w:rsidRDefault="00390A39" w:rsidP="00390A39">
      <w:pPr>
        <w:ind w:firstLine="709"/>
        <w:rPr>
          <w:sz w:val="24"/>
        </w:rPr>
      </w:pPr>
      <w:r w:rsidRPr="00390A39">
        <w:rPr>
          <w:color w:val="000000"/>
          <w:sz w:val="24"/>
        </w:rPr>
        <w:t xml:space="preserve">«Оклад специалистов по воинскому учету, осуществляющих первичный воинский учет на территориях, где отсутствуют военные комиссариаты, устанавливается в соответствии </w:t>
      </w:r>
      <w:r w:rsidRPr="00390A39">
        <w:rPr>
          <w:sz w:val="24"/>
        </w:rPr>
        <w:t xml:space="preserve">с </w:t>
      </w:r>
      <w:r w:rsidRPr="00390A39">
        <w:rPr>
          <w:color w:val="000000"/>
          <w:sz w:val="24"/>
        </w:rPr>
        <w:t>приказом Министра обороны РФ № 545 от 18.09.2019 «</w:t>
      </w:r>
      <w:r w:rsidRPr="00390A39">
        <w:rPr>
          <w:sz w:val="24"/>
        </w:rPr>
        <w:t xml:space="preserve">О системе оплаты труда гражданского персонала (работников) воинских частей и организаций Вооруженных Сил Российской Федерации, </w:t>
      </w:r>
      <w:r w:rsidRPr="00390A39">
        <w:rPr>
          <w:color w:val="000000"/>
          <w:sz w:val="24"/>
        </w:rPr>
        <w:t xml:space="preserve"> постановления Правительства РФ от 05.08.2008 № 583 на уровне инспектора  </w:t>
      </w:r>
      <w:r w:rsidRPr="00390A39">
        <w:rPr>
          <w:sz w:val="24"/>
        </w:rPr>
        <w:t xml:space="preserve">- в размере 7 271,00  руб.». </w:t>
      </w:r>
    </w:p>
    <w:p w:rsidR="00390A39" w:rsidRPr="00390A39" w:rsidRDefault="00390A39" w:rsidP="00390A39">
      <w:pPr>
        <w:tabs>
          <w:tab w:val="left" w:pos="567"/>
        </w:tabs>
        <w:ind w:left="567" w:firstLine="0"/>
        <w:contextualSpacing/>
        <w:rPr>
          <w:rFonts w:eastAsia="Calibri"/>
          <w:sz w:val="24"/>
        </w:rPr>
      </w:pPr>
      <w:r w:rsidRPr="00390A39">
        <w:rPr>
          <w:rFonts w:eastAsia="Calibri"/>
          <w:sz w:val="24"/>
        </w:rPr>
        <w:t xml:space="preserve"> 2.   Контроль за исполнением настоящего постановления оставляю за собой.</w:t>
      </w:r>
    </w:p>
    <w:p w:rsidR="00390A39" w:rsidRPr="00390A39" w:rsidRDefault="00390A39" w:rsidP="00390A39">
      <w:pPr>
        <w:ind w:firstLine="567"/>
        <w:rPr>
          <w:color w:val="000000"/>
          <w:sz w:val="24"/>
        </w:rPr>
      </w:pPr>
      <w:r w:rsidRPr="00390A39">
        <w:rPr>
          <w:color w:val="000000"/>
          <w:sz w:val="24"/>
        </w:rPr>
        <w:t xml:space="preserve"> 3. Опубликовать постановление в местном издании «Сагайский вестник».</w:t>
      </w:r>
    </w:p>
    <w:p w:rsidR="00390A39" w:rsidRPr="00390A39" w:rsidRDefault="00390A39" w:rsidP="00390A39">
      <w:pPr>
        <w:ind w:firstLine="567"/>
        <w:rPr>
          <w:color w:val="000000"/>
          <w:sz w:val="24"/>
        </w:rPr>
      </w:pPr>
      <w:r w:rsidRPr="00390A39">
        <w:rPr>
          <w:color w:val="000000"/>
          <w:sz w:val="24"/>
        </w:rPr>
        <w:t xml:space="preserve"> 4. Постановление вступает в силу в день, следующий за днем его официального опубликования в местном издании «Сагайский вестник» и распространяет действие на правоотношения, возникшие с 01.07.2023 года. </w:t>
      </w:r>
    </w:p>
    <w:p w:rsidR="00390A39" w:rsidRPr="00390A39" w:rsidRDefault="00390A39" w:rsidP="00390A39">
      <w:pPr>
        <w:ind w:firstLine="567"/>
        <w:rPr>
          <w:color w:val="000000"/>
          <w:sz w:val="24"/>
        </w:rPr>
      </w:pPr>
      <w:r w:rsidRPr="00390A39">
        <w:rPr>
          <w:color w:val="000000"/>
          <w:sz w:val="24"/>
        </w:rPr>
        <w:t xml:space="preserve"> </w:t>
      </w:r>
    </w:p>
    <w:p w:rsidR="00390A39" w:rsidRPr="00390A39" w:rsidRDefault="00390A39" w:rsidP="00390A39">
      <w:pPr>
        <w:ind w:firstLine="567"/>
        <w:rPr>
          <w:color w:val="000000"/>
          <w:sz w:val="24"/>
        </w:rPr>
      </w:pPr>
    </w:p>
    <w:p w:rsidR="00390A39" w:rsidRPr="00390A39" w:rsidRDefault="00390A39" w:rsidP="00390A39">
      <w:pPr>
        <w:ind w:firstLine="0"/>
        <w:rPr>
          <w:color w:val="000000"/>
          <w:sz w:val="24"/>
        </w:rPr>
      </w:pPr>
      <w:r w:rsidRPr="00390A39">
        <w:rPr>
          <w:color w:val="000000"/>
          <w:sz w:val="24"/>
        </w:rPr>
        <w:t>Глава Сагайского сельсовета                                                        Н.А. Буланцев</w:t>
      </w:r>
    </w:p>
    <w:p w:rsidR="00390A39" w:rsidRPr="00390A39" w:rsidRDefault="00390A39" w:rsidP="00390A39">
      <w:pPr>
        <w:ind w:firstLine="0"/>
        <w:jc w:val="center"/>
        <w:rPr>
          <w:sz w:val="24"/>
        </w:rPr>
      </w:pPr>
    </w:p>
    <w:p w:rsidR="00390A39" w:rsidRPr="00390A39" w:rsidRDefault="00390A39" w:rsidP="00390A39">
      <w:pPr>
        <w:ind w:firstLine="0"/>
        <w:jc w:val="center"/>
        <w:rPr>
          <w:sz w:val="24"/>
        </w:rPr>
      </w:pPr>
    </w:p>
    <w:p w:rsidR="00390A39" w:rsidRPr="00390A39" w:rsidRDefault="00390A39" w:rsidP="00390A39">
      <w:pPr>
        <w:ind w:firstLine="0"/>
        <w:jc w:val="left"/>
        <w:rPr>
          <w:sz w:val="24"/>
        </w:rPr>
      </w:pPr>
    </w:p>
    <w:p w:rsidR="00390A39" w:rsidRPr="00390A39" w:rsidRDefault="00390A39" w:rsidP="00390A39">
      <w:pPr>
        <w:ind w:firstLine="0"/>
        <w:jc w:val="center"/>
        <w:rPr>
          <w:sz w:val="24"/>
        </w:rPr>
      </w:pPr>
      <w:r w:rsidRPr="00390A39">
        <w:rPr>
          <w:sz w:val="24"/>
        </w:rPr>
        <w:t>АДМИНИСТРАЦИЯ САГАЙСКОГО  СЕЛЬСОВЕТА</w:t>
      </w:r>
    </w:p>
    <w:p w:rsidR="00390A39" w:rsidRPr="00390A39" w:rsidRDefault="00390A39" w:rsidP="00390A39">
      <w:pPr>
        <w:ind w:firstLine="0"/>
        <w:jc w:val="center"/>
        <w:rPr>
          <w:sz w:val="24"/>
        </w:rPr>
      </w:pPr>
      <w:r w:rsidRPr="00390A39">
        <w:rPr>
          <w:sz w:val="24"/>
        </w:rPr>
        <w:t>КАРАТУЗСКОГО РАЙОНА</w:t>
      </w:r>
    </w:p>
    <w:p w:rsidR="00390A39" w:rsidRPr="00390A39" w:rsidRDefault="00390A39" w:rsidP="00390A39">
      <w:pPr>
        <w:ind w:firstLine="0"/>
        <w:jc w:val="center"/>
        <w:rPr>
          <w:sz w:val="24"/>
        </w:rPr>
      </w:pPr>
      <w:r w:rsidRPr="00390A39">
        <w:rPr>
          <w:sz w:val="24"/>
        </w:rPr>
        <w:t>КРАСНОЯРСКОГО КРАЯ</w:t>
      </w:r>
    </w:p>
    <w:p w:rsidR="00390A39" w:rsidRPr="00390A39" w:rsidRDefault="00390A39" w:rsidP="00390A39">
      <w:pPr>
        <w:ind w:firstLine="0"/>
        <w:jc w:val="center"/>
        <w:rPr>
          <w:sz w:val="24"/>
        </w:rPr>
      </w:pPr>
    </w:p>
    <w:p w:rsidR="00390A39" w:rsidRPr="00390A39" w:rsidRDefault="00390A39" w:rsidP="00390A39">
      <w:pPr>
        <w:ind w:firstLine="0"/>
        <w:jc w:val="center"/>
        <w:rPr>
          <w:sz w:val="24"/>
        </w:rPr>
      </w:pPr>
      <w:r w:rsidRPr="00390A39">
        <w:rPr>
          <w:sz w:val="24"/>
        </w:rPr>
        <w:t>ПОСТАНОВЛЕНИЕ</w:t>
      </w:r>
    </w:p>
    <w:p w:rsidR="00390A39" w:rsidRPr="00390A39" w:rsidRDefault="00390A39" w:rsidP="00390A39">
      <w:pPr>
        <w:ind w:firstLine="0"/>
        <w:jc w:val="left"/>
        <w:rPr>
          <w:sz w:val="24"/>
        </w:rPr>
      </w:pPr>
    </w:p>
    <w:p w:rsidR="00390A39" w:rsidRPr="00390A39" w:rsidRDefault="00390A39" w:rsidP="00390A39">
      <w:pPr>
        <w:ind w:firstLine="0"/>
        <w:jc w:val="left"/>
        <w:rPr>
          <w:sz w:val="24"/>
        </w:rPr>
      </w:pPr>
      <w:r w:rsidRPr="00390A39">
        <w:rPr>
          <w:sz w:val="24"/>
        </w:rPr>
        <w:t xml:space="preserve">18.07.2023                                         с. Сагайское         </w:t>
      </w:r>
      <w:r w:rsidR="004555CB">
        <w:rPr>
          <w:sz w:val="24"/>
        </w:rPr>
        <w:t xml:space="preserve">                            № 36</w:t>
      </w:r>
      <w:r w:rsidRPr="00390A39">
        <w:rPr>
          <w:sz w:val="24"/>
        </w:rPr>
        <w:t>-П</w:t>
      </w:r>
    </w:p>
    <w:p w:rsidR="00390A39" w:rsidRPr="00390A39" w:rsidRDefault="00390A39" w:rsidP="00390A39">
      <w:pPr>
        <w:ind w:firstLine="0"/>
        <w:jc w:val="center"/>
        <w:rPr>
          <w:color w:val="000000"/>
          <w:sz w:val="24"/>
        </w:rPr>
      </w:pPr>
    </w:p>
    <w:p w:rsidR="00390A39" w:rsidRPr="00390A39" w:rsidRDefault="00390A39" w:rsidP="00390A39">
      <w:pPr>
        <w:ind w:firstLine="0"/>
        <w:jc w:val="center"/>
        <w:rPr>
          <w:color w:val="000000"/>
          <w:sz w:val="24"/>
        </w:rPr>
      </w:pPr>
    </w:p>
    <w:p w:rsidR="00390A39" w:rsidRPr="00390A39" w:rsidRDefault="00390A39" w:rsidP="00390A39">
      <w:pPr>
        <w:ind w:firstLine="0"/>
        <w:jc w:val="center"/>
        <w:rPr>
          <w:color w:val="000000"/>
          <w:sz w:val="24"/>
        </w:rPr>
      </w:pPr>
    </w:p>
    <w:p w:rsidR="00390A39" w:rsidRPr="00390A39" w:rsidRDefault="00390A39" w:rsidP="00390A39">
      <w:pPr>
        <w:ind w:firstLine="709"/>
        <w:rPr>
          <w:color w:val="000000"/>
          <w:sz w:val="24"/>
        </w:rPr>
      </w:pPr>
      <w:r w:rsidRPr="00390A39">
        <w:rPr>
          <w:color w:val="000000"/>
          <w:sz w:val="24"/>
        </w:rPr>
        <w:t>О внесении изменений в постановление администрации Сагайского сельсовета от 13.09.2019 №40-П «Об утверждении Положения об оплате труда работников администрации Сагайского сельсовета»</w:t>
      </w:r>
    </w:p>
    <w:p w:rsidR="00390A39" w:rsidRPr="00390A39" w:rsidRDefault="00390A39" w:rsidP="00390A39">
      <w:pPr>
        <w:ind w:firstLine="709"/>
        <w:rPr>
          <w:color w:val="000000"/>
          <w:sz w:val="24"/>
        </w:rPr>
      </w:pPr>
    </w:p>
    <w:p w:rsidR="00390A39" w:rsidRPr="00390A39" w:rsidRDefault="00390A39" w:rsidP="00390A39">
      <w:pPr>
        <w:ind w:firstLine="709"/>
        <w:rPr>
          <w:color w:val="000000"/>
          <w:sz w:val="24"/>
        </w:rPr>
      </w:pPr>
      <w:r w:rsidRPr="00390A39">
        <w:rPr>
          <w:sz w:val="24"/>
        </w:rPr>
        <w:t xml:space="preserve">В соответствии с Законом Красноярского края от 20.04.2023 № 5-1744 «О внесении изменений в Закон края «О краевом бюджете на 2023 год и плановый период 2024-2025 годов», предусмотрено изменение сроков и размеров индексации заработной платы работников бюджетной сферы Красноярского края, </w:t>
      </w:r>
      <w:r w:rsidRPr="00390A39">
        <w:rPr>
          <w:color w:val="000000"/>
          <w:sz w:val="24"/>
        </w:rPr>
        <w:t>руководствуясь Уставом Сагайского сельсовета, ПОСТАНОВЛЯЮ:</w:t>
      </w:r>
    </w:p>
    <w:p w:rsidR="00390A39" w:rsidRPr="00390A39" w:rsidRDefault="00390A39" w:rsidP="00390A39">
      <w:pPr>
        <w:numPr>
          <w:ilvl w:val="0"/>
          <w:numId w:val="3"/>
        </w:numPr>
        <w:spacing w:after="200" w:line="276" w:lineRule="auto"/>
        <w:ind w:left="0" w:firstLine="567"/>
        <w:contextualSpacing/>
        <w:jc w:val="left"/>
        <w:rPr>
          <w:color w:val="000000"/>
          <w:sz w:val="24"/>
        </w:rPr>
      </w:pPr>
      <w:r w:rsidRPr="00390A39">
        <w:rPr>
          <w:color w:val="000000"/>
          <w:sz w:val="24"/>
        </w:rPr>
        <w:t>Пункт 3 раздела 2 приложения к постановлению администрации Сагайского сельсовета от 13.09.2019 №40-П «Об утверждении Положения об оплате труда работников администрации Сагайского сельсовета» изложить в следующей редакции:</w:t>
      </w:r>
    </w:p>
    <w:p w:rsidR="00390A39" w:rsidRPr="00390A39" w:rsidRDefault="00390A39" w:rsidP="00390A39">
      <w:pPr>
        <w:ind w:firstLine="709"/>
        <w:rPr>
          <w:color w:val="000000"/>
          <w:sz w:val="24"/>
        </w:rPr>
      </w:pPr>
      <w:r w:rsidRPr="00390A39">
        <w:rPr>
          <w:color w:val="000000"/>
          <w:sz w:val="24"/>
        </w:rPr>
        <w:t>«3. Минимальные </w:t>
      </w:r>
      <w:hyperlink r:id="rId13" w:anchor="Par315" w:history="1">
        <w:r w:rsidRPr="00390A39">
          <w:rPr>
            <w:color w:val="000000"/>
            <w:sz w:val="24"/>
            <w:u w:val="single"/>
          </w:rPr>
          <w:t>размеры</w:t>
        </w:r>
      </w:hyperlink>
      <w:r w:rsidRPr="00390A39">
        <w:rPr>
          <w:color w:val="000000"/>
          <w:sz w:val="24"/>
        </w:rPr>
        <w:t> окладов (должностных окладов), ставок заработной платы работников администрации:</w:t>
      </w:r>
    </w:p>
    <w:p w:rsidR="00390A39" w:rsidRPr="00390A39" w:rsidRDefault="00390A39" w:rsidP="00390A39">
      <w:pPr>
        <w:ind w:firstLine="709"/>
        <w:rPr>
          <w:color w:val="000000"/>
          <w:sz w:val="24"/>
        </w:rPr>
      </w:pPr>
      <w:r w:rsidRPr="00390A39">
        <w:rPr>
          <w:color w:val="000000"/>
          <w:sz w:val="24"/>
        </w:rPr>
        <w:t>ПКГ «Общеотраслевые должности служащих первого уровня».</w:t>
      </w:r>
    </w:p>
    <w:p w:rsidR="00390A39" w:rsidRPr="00390A39" w:rsidRDefault="00390A39" w:rsidP="00390A39">
      <w:pPr>
        <w:ind w:firstLine="709"/>
        <w:rPr>
          <w:color w:val="000000"/>
          <w:sz w:val="24"/>
        </w:rPr>
      </w:pPr>
      <w:r w:rsidRPr="00390A39">
        <w:rPr>
          <w:color w:val="000000"/>
          <w:sz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835"/>
        <w:gridCol w:w="3308"/>
      </w:tblGrid>
      <w:tr w:rsidR="00390A39" w:rsidRPr="00390A39" w:rsidTr="00F90C02">
        <w:trPr>
          <w:trHeight w:val="400"/>
          <w:jc w:val="center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90A39" w:rsidRPr="00390A39" w:rsidRDefault="00390A39" w:rsidP="00390A39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390A39">
              <w:rPr>
                <w:sz w:val="24"/>
                <w:lang w:eastAsia="en-US"/>
              </w:rPr>
              <w:lastRenderedPageBreak/>
              <w:t>Квалификационные уровни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90A39" w:rsidRPr="00390A39" w:rsidRDefault="00390A39" w:rsidP="00390A39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390A39">
              <w:rPr>
                <w:sz w:val="24"/>
                <w:lang w:eastAsia="en-US"/>
              </w:rPr>
              <w:t>Должности, отнесенные к квалификационным уровням</w:t>
            </w:r>
          </w:p>
          <w:p w:rsidR="00390A39" w:rsidRPr="00390A39" w:rsidRDefault="00390A39" w:rsidP="00390A39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390A39">
              <w:rPr>
                <w:sz w:val="24"/>
                <w:lang w:eastAsia="en-US"/>
              </w:rPr>
              <w:t> 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90A39" w:rsidRPr="00390A39" w:rsidRDefault="00390A39" w:rsidP="00390A39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390A39">
              <w:rPr>
                <w:sz w:val="24"/>
                <w:lang w:eastAsia="en-US"/>
              </w:rPr>
              <w:t>Размер оклада (должностного оклада),</w:t>
            </w:r>
            <w:r w:rsidRPr="00390A39">
              <w:rPr>
                <w:sz w:val="24"/>
                <w:lang w:eastAsia="en-US"/>
              </w:rPr>
              <w:br/>
              <w:t>ставки заработной платы, руб.</w:t>
            </w:r>
          </w:p>
        </w:tc>
      </w:tr>
      <w:tr w:rsidR="00390A39" w:rsidRPr="00390A39" w:rsidTr="00F90C02">
        <w:trPr>
          <w:jc w:val="center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90A39" w:rsidRPr="00390A39" w:rsidRDefault="00390A39" w:rsidP="00390A39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390A39">
              <w:rPr>
                <w:sz w:val="24"/>
                <w:lang w:eastAsia="en-US"/>
              </w:rPr>
              <w:t>1 квалификационный уровень</w:t>
            </w: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90A39" w:rsidRPr="00390A39" w:rsidRDefault="00390A39" w:rsidP="00390A39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390A39">
              <w:rPr>
                <w:sz w:val="24"/>
                <w:lang w:eastAsia="en-US"/>
              </w:rPr>
              <w:t>Кассир-бухгалтер</w:t>
            </w:r>
          </w:p>
          <w:p w:rsidR="00390A39" w:rsidRPr="00390A39" w:rsidRDefault="00390A39" w:rsidP="00390A39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390A39">
              <w:rPr>
                <w:sz w:val="24"/>
                <w:lang w:eastAsia="en-US"/>
              </w:rPr>
              <w:t> </w:t>
            </w:r>
          </w:p>
          <w:p w:rsidR="00390A39" w:rsidRPr="00390A39" w:rsidRDefault="00390A39" w:rsidP="00390A39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390A39">
              <w:rPr>
                <w:sz w:val="24"/>
                <w:lang w:eastAsia="en-US"/>
              </w:rPr>
              <w:t>Делопроизводитель</w:t>
            </w:r>
          </w:p>
        </w:tc>
        <w:tc>
          <w:tcPr>
            <w:tcW w:w="33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90A39" w:rsidRPr="00390A39" w:rsidRDefault="00390A39" w:rsidP="00390A39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390A39">
              <w:rPr>
                <w:sz w:val="24"/>
                <w:lang w:eastAsia="en-US"/>
              </w:rPr>
              <w:t>4053, 00</w:t>
            </w:r>
          </w:p>
          <w:p w:rsidR="00390A39" w:rsidRPr="00390A39" w:rsidRDefault="00390A39" w:rsidP="00390A39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390A39">
              <w:rPr>
                <w:sz w:val="24"/>
                <w:lang w:eastAsia="en-US"/>
              </w:rPr>
              <w:t> </w:t>
            </w:r>
          </w:p>
          <w:p w:rsidR="00390A39" w:rsidRPr="00390A39" w:rsidRDefault="00390A39" w:rsidP="00390A39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390A39">
              <w:rPr>
                <w:sz w:val="24"/>
                <w:lang w:eastAsia="en-US"/>
              </w:rPr>
              <w:t>4053, 00</w:t>
            </w:r>
          </w:p>
        </w:tc>
      </w:tr>
    </w:tbl>
    <w:p w:rsidR="00390A39" w:rsidRPr="00390A39" w:rsidRDefault="00390A39" w:rsidP="00390A39">
      <w:pPr>
        <w:ind w:firstLine="0"/>
        <w:rPr>
          <w:color w:val="000000"/>
          <w:sz w:val="24"/>
        </w:rPr>
      </w:pPr>
      <w:r w:rsidRPr="00390A39">
        <w:rPr>
          <w:color w:val="000000"/>
          <w:sz w:val="24"/>
        </w:rPr>
        <w:t> </w:t>
      </w:r>
    </w:p>
    <w:p w:rsidR="00390A39" w:rsidRPr="00390A39" w:rsidRDefault="00390A39" w:rsidP="00390A39">
      <w:pPr>
        <w:ind w:firstLine="0"/>
        <w:rPr>
          <w:color w:val="000000"/>
          <w:sz w:val="24"/>
        </w:rPr>
      </w:pPr>
      <w:r w:rsidRPr="00390A39">
        <w:rPr>
          <w:color w:val="000000"/>
          <w:sz w:val="24"/>
        </w:rPr>
        <w:t>ПКГ «Общеотраслевые профессии рабочих первого уровня»:</w:t>
      </w:r>
    </w:p>
    <w:p w:rsidR="00390A39" w:rsidRPr="00390A39" w:rsidRDefault="00390A39" w:rsidP="00390A39">
      <w:pPr>
        <w:ind w:firstLine="0"/>
        <w:rPr>
          <w:color w:val="000000"/>
          <w:sz w:val="24"/>
        </w:rPr>
      </w:pPr>
      <w:r w:rsidRPr="00390A39">
        <w:rPr>
          <w:color w:val="000000"/>
          <w:sz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835"/>
        <w:gridCol w:w="3308"/>
      </w:tblGrid>
      <w:tr w:rsidR="00390A39" w:rsidRPr="00390A39" w:rsidTr="00F90C02">
        <w:trPr>
          <w:trHeight w:val="400"/>
          <w:jc w:val="center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90A39" w:rsidRPr="00390A39" w:rsidRDefault="00390A39" w:rsidP="00390A39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390A39">
              <w:rPr>
                <w:sz w:val="24"/>
                <w:lang w:eastAsia="en-US"/>
              </w:rPr>
              <w:t>Квалификационные уровни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90A39" w:rsidRPr="00390A39" w:rsidRDefault="00390A39" w:rsidP="00390A39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390A39">
              <w:rPr>
                <w:sz w:val="24"/>
                <w:lang w:eastAsia="en-US"/>
              </w:rPr>
              <w:t>Должности, отнесенные к квалификационным уровням</w:t>
            </w:r>
          </w:p>
          <w:p w:rsidR="00390A39" w:rsidRPr="00390A39" w:rsidRDefault="00390A39" w:rsidP="00390A39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390A39">
              <w:rPr>
                <w:sz w:val="24"/>
                <w:lang w:eastAsia="en-US"/>
              </w:rPr>
              <w:t> 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90A39" w:rsidRPr="00390A39" w:rsidRDefault="00390A39" w:rsidP="00390A39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390A39">
              <w:rPr>
                <w:sz w:val="24"/>
                <w:lang w:eastAsia="en-US"/>
              </w:rPr>
              <w:t>Размер оклада (должностного оклада),</w:t>
            </w:r>
            <w:r w:rsidRPr="00390A39">
              <w:rPr>
                <w:sz w:val="24"/>
                <w:lang w:eastAsia="en-US"/>
              </w:rPr>
              <w:br/>
              <w:t>ставки заработной платы, руб.</w:t>
            </w:r>
          </w:p>
        </w:tc>
      </w:tr>
      <w:tr w:rsidR="00390A39" w:rsidRPr="00390A39" w:rsidTr="00F90C02">
        <w:trPr>
          <w:jc w:val="center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90A39" w:rsidRPr="00390A39" w:rsidRDefault="00390A39" w:rsidP="00390A39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390A39">
              <w:rPr>
                <w:sz w:val="24"/>
                <w:lang w:eastAsia="en-US"/>
              </w:rPr>
              <w:t>1 квалификационный уровень</w:t>
            </w: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90A39" w:rsidRPr="00390A39" w:rsidRDefault="00390A39" w:rsidP="00390A39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390A39">
              <w:rPr>
                <w:sz w:val="24"/>
                <w:lang w:eastAsia="en-US"/>
              </w:rPr>
              <w:t>Уборщик служебных помещений</w:t>
            </w:r>
          </w:p>
          <w:p w:rsidR="00390A39" w:rsidRPr="00390A39" w:rsidRDefault="00390A39" w:rsidP="00390A39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390A39">
              <w:rPr>
                <w:sz w:val="24"/>
                <w:lang w:eastAsia="en-US"/>
              </w:rPr>
              <w:t> </w:t>
            </w:r>
          </w:p>
          <w:p w:rsidR="00390A39" w:rsidRPr="00390A39" w:rsidRDefault="00390A39" w:rsidP="00390A39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390A39">
              <w:rPr>
                <w:sz w:val="24"/>
                <w:lang w:eastAsia="en-US"/>
              </w:rPr>
              <w:t>Механизатор</w:t>
            </w:r>
          </w:p>
        </w:tc>
        <w:tc>
          <w:tcPr>
            <w:tcW w:w="33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90A39" w:rsidRPr="00390A39" w:rsidRDefault="00390A39" w:rsidP="00390A39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390A39">
              <w:rPr>
                <w:sz w:val="24"/>
                <w:lang w:eastAsia="en-US"/>
              </w:rPr>
              <w:t>3481, 00</w:t>
            </w:r>
          </w:p>
          <w:p w:rsidR="00390A39" w:rsidRPr="00390A39" w:rsidRDefault="00390A39" w:rsidP="00390A39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390A39">
              <w:rPr>
                <w:sz w:val="24"/>
                <w:lang w:eastAsia="en-US"/>
              </w:rPr>
              <w:t> </w:t>
            </w:r>
          </w:p>
          <w:p w:rsidR="00390A39" w:rsidRPr="00390A39" w:rsidRDefault="00390A39" w:rsidP="00390A39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390A39">
              <w:rPr>
                <w:sz w:val="24"/>
                <w:lang w:eastAsia="en-US"/>
              </w:rPr>
              <w:t> </w:t>
            </w:r>
          </w:p>
          <w:p w:rsidR="00390A39" w:rsidRPr="00390A39" w:rsidRDefault="00390A39" w:rsidP="00390A39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390A39">
              <w:rPr>
                <w:sz w:val="24"/>
                <w:lang w:eastAsia="en-US"/>
              </w:rPr>
              <w:t>3481, 00</w:t>
            </w:r>
          </w:p>
        </w:tc>
      </w:tr>
    </w:tbl>
    <w:p w:rsidR="00390A39" w:rsidRPr="00390A39" w:rsidRDefault="00390A39" w:rsidP="00390A39">
      <w:pPr>
        <w:ind w:firstLine="0"/>
        <w:rPr>
          <w:color w:val="000000"/>
          <w:sz w:val="24"/>
        </w:rPr>
      </w:pPr>
      <w:r w:rsidRPr="00390A39">
        <w:rPr>
          <w:color w:val="000000"/>
          <w:sz w:val="24"/>
        </w:rPr>
        <w:t> </w:t>
      </w:r>
    </w:p>
    <w:p w:rsidR="00390A39" w:rsidRPr="00390A39" w:rsidRDefault="00390A39" w:rsidP="00390A39">
      <w:pPr>
        <w:ind w:firstLine="0"/>
        <w:rPr>
          <w:color w:val="000000"/>
          <w:sz w:val="24"/>
        </w:rPr>
      </w:pPr>
      <w:r w:rsidRPr="00390A39">
        <w:rPr>
          <w:color w:val="000000"/>
          <w:sz w:val="24"/>
        </w:rPr>
        <w:t>ПКГ "Общеотраслевые профессии рабочих второго уровня":</w:t>
      </w:r>
    </w:p>
    <w:p w:rsidR="00390A39" w:rsidRPr="00390A39" w:rsidRDefault="00390A39" w:rsidP="00390A39">
      <w:pPr>
        <w:ind w:firstLine="0"/>
        <w:rPr>
          <w:color w:val="000000"/>
          <w:sz w:val="24"/>
        </w:rPr>
      </w:pPr>
      <w:r w:rsidRPr="00390A39">
        <w:rPr>
          <w:color w:val="000000"/>
          <w:sz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835"/>
        <w:gridCol w:w="3308"/>
      </w:tblGrid>
      <w:tr w:rsidR="00390A39" w:rsidRPr="00390A39" w:rsidTr="00F90C02">
        <w:trPr>
          <w:trHeight w:val="400"/>
          <w:jc w:val="center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90A39" w:rsidRPr="00390A39" w:rsidRDefault="00390A39" w:rsidP="00390A39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390A39">
              <w:rPr>
                <w:sz w:val="24"/>
                <w:lang w:eastAsia="en-US"/>
              </w:rPr>
              <w:t>Квалификационные уровни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90A39" w:rsidRPr="00390A39" w:rsidRDefault="00390A39" w:rsidP="00390A39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390A39">
              <w:rPr>
                <w:sz w:val="24"/>
                <w:lang w:eastAsia="en-US"/>
              </w:rPr>
              <w:t>Должности, отнесенные к квалификационным уровням</w:t>
            </w:r>
          </w:p>
          <w:p w:rsidR="00390A39" w:rsidRPr="00390A39" w:rsidRDefault="00390A39" w:rsidP="00390A39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390A39">
              <w:rPr>
                <w:sz w:val="24"/>
                <w:lang w:eastAsia="en-US"/>
              </w:rPr>
              <w:t> 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90A39" w:rsidRPr="00390A39" w:rsidRDefault="00390A39" w:rsidP="00390A39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390A39">
              <w:rPr>
                <w:sz w:val="24"/>
                <w:lang w:eastAsia="en-US"/>
              </w:rPr>
              <w:t>Размер оклада (должностного оклада),</w:t>
            </w:r>
            <w:r w:rsidRPr="00390A39">
              <w:rPr>
                <w:sz w:val="24"/>
                <w:lang w:eastAsia="en-US"/>
              </w:rPr>
              <w:br/>
              <w:t>ставки заработной платы, руб.</w:t>
            </w:r>
          </w:p>
        </w:tc>
      </w:tr>
      <w:tr w:rsidR="00390A39" w:rsidRPr="00390A39" w:rsidTr="00F90C02">
        <w:trPr>
          <w:trHeight w:val="400"/>
          <w:jc w:val="center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90A39" w:rsidRPr="00390A39" w:rsidRDefault="00390A39" w:rsidP="00390A39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390A39">
              <w:rPr>
                <w:sz w:val="24"/>
                <w:lang w:eastAsia="en-US"/>
              </w:rPr>
              <w:t>1 квалификационный уровень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90A39" w:rsidRPr="00390A39" w:rsidRDefault="00390A39" w:rsidP="00390A39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390A39">
              <w:rPr>
                <w:sz w:val="24"/>
                <w:lang w:eastAsia="en-US"/>
              </w:rPr>
              <w:t>Водитель</w:t>
            </w:r>
          </w:p>
          <w:p w:rsidR="00390A39" w:rsidRPr="00390A39" w:rsidRDefault="00390A39" w:rsidP="00390A39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390A39">
              <w:rPr>
                <w:sz w:val="24"/>
                <w:lang w:eastAsia="en-US"/>
              </w:rPr>
              <w:t> </w:t>
            </w:r>
          </w:p>
          <w:p w:rsidR="00390A39" w:rsidRPr="00390A39" w:rsidRDefault="00390A39" w:rsidP="00390A39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390A39">
              <w:rPr>
                <w:sz w:val="24"/>
                <w:lang w:eastAsia="en-US"/>
              </w:rPr>
              <w:t>Электрик</w:t>
            </w:r>
          </w:p>
          <w:p w:rsidR="00390A39" w:rsidRPr="00390A39" w:rsidRDefault="00390A39" w:rsidP="00390A39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390A39">
              <w:rPr>
                <w:sz w:val="24"/>
                <w:lang w:eastAsia="en-US"/>
              </w:rPr>
              <w:t> </w:t>
            </w:r>
          </w:p>
          <w:p w:rsidR="00390A39" w:rsidRPr="00390A39" w:rsidRDefault="00390A39" w:rsidP="00390A39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390A39">
              <w:rPr>
                <w:sz w:val="24"/>
                <w:lang w:eastAsia="en-US"/>
              </w:rPr>
              <w:t>Слесарь</w:t>
            </w:r>
          </w:p>
          <w:p w:rsidR="00390A39" w:rsidRPr="00390A39" w:rsidRDefault="00390A39" w:rsidP="00390A39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390A39">
              <w:rPr>
                <w:sz w:val="24"/>
                <w:lang w:eastAsia="en-US"/>
              </w:rPr>
              <w:t> </w:t>
            </w:r>
          </w:p>
          <w:p w:rsidR="00390A39" w:rsidRPr="00390A39" w:rsidRDefault="00390A39" w:rsidP="00390A39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390A39">
              <w:rPr>
                <w:sz w:val="24"/>
                <w:lang w:eastAsia="en-US"/>
              </w:rPr>
              <w:t>Рабочий по благоустройству территорий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90A39" w:rsidRPr="00390A39" w:rsidRDefault="00390A39" w:rsidP="00390A39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390A39">
              <w:rPr>
                <w:sz w:val="24"/>
                <w:lang w:eastAsia="en-US"/>
              </w:rPr>
              <w:t>4053, 00</w:t>
            </w:r>
          </w:p>
          <w:p w:rsidR="00390A39" w:rsidRPr="00390A39" w:rsidRDefault="00390A39" w:rsidP="00390A39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390A39">
              <w:rPr>
                <w:sz w:val="24"/>
                <w:lang w:eastAsia="en-US"/>
              </w:rPr>
              <w:t> </w:t>
            </w:r>
          </w:p>
          <w:p w:rsidR="00390A39" w:rsidRPr="00390A39" w:rsidRDefault="00390A39" w:rsidP="00390A39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390A39">
              <w:rPr>
                <w:sz w:val="24"/>
                <w:lang w:eastAsia="en-US"/>
              </w:rPr>
              <w:t>4053, 00</w:t>
            </w:r>
          </w:p>
          <w:p w:rsidR="00390A39" w:rsidRPr="00390A39" w:rsidRDefault="00390A39" w:rsidP="00390A39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390A39">
              <w:rPr>
                <w:sz w:val="24"/>
                <w:lang w:eastAsia="en-US"/>
              </w:rPr>
              <w:t> </w:t>
            </w:r>
          </w:p>
          <w:p w:rsidR="00390A39" w:rsidRPr="00390A39" w:rsidRDefault="00390A39" w:rsidP="00390A39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390A39">
              <w:rPr>
                <w:sz w:val="24"/>
                <w:lang w:eastAsia="en-US"/>
              </w:rPr>
              <w:t>4053, 00</w:t>
            </w:r>
          </w:p>
          <w:p w:rsidR="00390A39" w:rsidRPr="00390A39" w:rsidRDefault="00390A39" w:rsidP="00390A39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390A39">
              <w:rPr>
                <w:sz w:val="24"/>
                <w:lang w:eastAsia="en-US"/>
              </w:rPr>
              <w:t> </w:t>
            </w:r>
          </w:p>
          <w:p w:rsidR="00390A39" w:rsidRPr="00390A39" w:rsidRDefault="00390A39" w:rsidP="00390A39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390A39">
              <w:rPr>
                <w:sz w:val="24"/>
                <w:lang w:eastAsia="en-US"/>
              </w:rPr>
              <w:t> </w:t>
            </w:r>
          </w:p>
          <w:p w:rsidR="00390A39" w:rsidRPr="00390A39" w:rsidRDefault="00390A39" w:rsidP="00390A39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390A39">
              <w:rPr>
                <w:sz w:val="24"/>
                <w:lang w:eastAsia="en-US"/>
              </w:rPr>
              <w:t>4053, 00</w:t>
            </w:r>
          </w:p>
        </w:tc>
      </w:tr>
    </w:tbl>
    <w:p w:rsidR="00390A39" w:rsidRPr="00390A39" w:rsidRDefault="00390A39" w:rsidP="00390A39">
      <w:pPr>
        <w:ind w:firstLine="709"/>
        <w:rPr>
          <w:color w:val="000000"/>
          <w:sz w:val="24"/>
        </w:rPr>
      </w:pPr>
      <w:r w:rsidRPr="00390A39">
        <w:rPr>
          <w:color w:val="000000"/>
          <w:sz w:val="24"/>
        </w:rPr>
        <w:t> </w:t>
      </w:r>
    </w:p>
    <w:p w:rsidR="00390A39" w:rsidRPr="00390A39" w:rsidRDefault="00390A39" w:rsidP="00390A39">
      <w:pPr>
        <w:ind w:firstLine="709"/>
        <w:rPr>
          <w:color w:val="000000"/>
          <w:sz w:val="24"/>
        </w:rPr>
      </w:pPr>
      <w:r w:rsidRPr="00390A39">
        <w:rPr>
          <w:color w:val="000000"/>
          <w:sz w:val="24"/>
        </w:rPr>
        <w:t>2. Контроль за исполнением настоящего Постановления оставляю за собой.</w:t>
      </w:r>
    </w:p>
    <w:p w:rsidR="00390A39" w:rsidRPr="00390A39" w:rsidRDefault="00390A39" w:rsidP="00390A39">
      <w:pPr>
        <w:ind w:firstLine="709"/>
        <w:rPr>
          <w:color w:val="000000"/>
          <w:sz w:val="24"/>
        </w:rPr>
      </w:pPr>
      <w:r w:rsidRPr="00390A39">
        <w:rPr>
          <w:color w:val="000000"/>
          <w:sz w:val="24"/>
        </w:rPr>
        <w:t>3. Опубликовать постановление в местном издании «Сагайский вестник».</w:t>
      </w:r>
    </w:p>
    <w:p w:rsidR="00390A39" w:rsidRPr="00390A39" w:rsidRDefault="00390A39" w:rsidP="00390A39">
      <w:pPr>
        <w:ind w:firstLine="709"/>
        <w:rPr>
          <w:color w:val="000000"/>
          <w:sz w:val="24"/>
        </w:rPr>
      </w:pPr>
      <w:r w:rsidRPr="00390A39">
        <w:rPr>
          <w:color w:val="000000"/>
          <w:sz w:val="24"/>
        </w:rPr>
        <w:t xml:space="preserve">4. Постановление вступает в силу в день, следующий за днем его официального опубликования в местном издании «Сагайский вестник» и распространяет действие на правоотношения, возникшие с 01.07.2023 года. </w:t>
      </w:r>
    </w:p>
    <w:p w:rsidR="00390A39" w:rsidRPr="00390A39" w:rsidRDefault="00390A39" w:rsidP="00390A39">
      <w:pPr>
        <w:ind w:firstLine="0"/>
        <w:rPr>
          <w:color w:val="000000"/>
          <w:sz w:val="24"/>
        </w:rPr>
      </w:pPr>
      <w:r w:rsidRPr="00390A39">
        <w:rPr>
          <w:color w:val="000000"/>
          <w:sz w:val="24"/>
        </w:rPr>
        <w:t xml:space="preserve"> </w:t>
      </w:r>
    </w:p>
    <w:p w:rsidR="00390A39" w:rsidRPr="00390A39" w:rsidRDefault="00390A39" w:rsidP="00390A39">
      <w:pPr>
        <w:ind w:firstLine="0"/>
        <w:rPr>
          <w:color w:val="000000"/>
          <w:sz w:val="24"/>
        </w:rPr>
      </w:pPr>
    </w:p>
    <w:p w:rsidR="00390A39" w:rsidRPr="00390A39" w:rsidRDefault="00390A39" w:rsidP="00390A39">
      <w:pPr>
        <w:ind w:firstLine="0"/>
        <w:rPr>
          <w:color w:val="000000"/>
          <w:sz w:val="24"/>
        </w:rPr>
      </w:pPr>
      <w:r w:rsidRPr="00390A39">
        <w:rPr>
          <w:color w:val="000000"/>
          <w:sz w:val="24"/>
        </w:rPr>
        <w:t>Глава Сагайского сельсовета                                                 Н.А. Буланцев</w:t>
      </w:r>
    </w:p>
    <w:p w:rsidR="00390A39" w:rsidRPr="00390A39" w:rsidRDefault="00390A39" w:rsidP="00390A39">
      <w:pPr>
        <w:ind w:firstLine="0"/>
        <w:jc w:val="center"/>
        <w:rPr>
          <w:sz w:val="24"/>
        </w:rPr>
      </w:pPr>
    </w:p>
    <w:p w:rsidR="00390A39" w:rsidRPr="00390A39" w:rsidRDefault="00390A39" w:rsidP="00390A39">
      <w:pPr>
        <w:ind w:firstLine="0"/>
        <w:jc w:val="center"/>
        <w:rPr>
          <w:sz w:val="24"/>
        </w:rPr>
      </w:pPr>
    </w:p>
    <w:p w:rsidR="00390A39" w:rsidRPr="00390A39" w:rsidRDefault="00390A39" w:rsidP="00390A39">
      <w:pPr>
        <w:ind w:firstLine="0"/>
        <w:jc w:val="center"/>
        <w:rPr>
          <w:sz w:val="24"/>
        </w:rPr>
      </w:pPr>
    </w:p>
    <w:p w:rsidR="00390A39" w:rsidRPr="00390A39" w:rsidRDefault="00390A39" w:rsidP="00390A39">
      <w:pPr>
        <w:ind w:firstLine="0"/>
        <w:jc w:val="center"/>
        <w:outlineLvl w:val="0"/>
        <w:rPr>
          <w:rFonts w:eastAsia="Calibri"/>
          <w:sz w:val="24"/>
        </w:rPr>
      </w:pPr>
      <w:r w:rsidRPr="00390A39">
        <w:rPr>
          <w:rFonts w:eastAsia="Calibri"/>
          <w:sz w:val="24"/>
        </w:rPr>
        <w:t xml:space="preserve">САГАЙСКИЙ СЕЛЬСКИЙ   СОВЕТ  ДЕПУТАТОВ </w:t>
      </w:r>
    </w:p>
    <w:p w:rsidR="00390A39" w:rsidRPr="00390A39" w:rsidRDefault="00390A39" w:rsidP="00390A39">
      <w:pPr>
        <w:ind w:firstLine="0"/>
        <w:jc w:val="center"/>
        <w:outlineLvl w:val="0"/>
        <w:rPr>
          <w:rFonts w:eastAsia="Calibri"/>
          <w:sz w:val="24"/>
        </w:rPr>
      </w:pPr>
      <w:r w:rsidRPr="00390A39">
        <w:rPr>
          <w:rFonts w:eastAsia="Calibri"/>
          <w:sz w:val="24"/>
        </w:rPr>
        <w:t>КАРАТУЗСКОГО РАЙОНА</w:t>
      </w:r>
    </w:p>
    <w:p w:rsidR="00390A39" w:rsidRPr="00390A39" w:rsidRDefault="00390A39" w:rsidP="00390A39">
      <w:pPr>
        <w:ind w:firstLine="0"/>
        <w:jc w:val="center"/>
        <w:outlineLvl w:val="0"/>
        <w:rPr>
          <w:rFonts w:eastAsia="Calibri"/>
          <w:sz w:val="24"/>
        </w:rPr>
      </w:pPr>
      <w:r w:rsidRPr="00390A39">
        <w:rPr>
          <w:rFonts w:eastAsia="Calibri"/>
          <w:sz w:val="24"/>
        </w:rPr>
        <w:lastRenderedPageBreak/>
        <w:t>КРАСНОЯРСКОГО КРАЯ</w:t>
      </w:r>
    </w:p>
    <w:p w:rsidR="00390A39" w:rsidRPr="00390A39" w:rsidRDefault="00390A39" w:rsidP="00390A39">
      <w:pPr>
        <w:ind w:firstLine="0"/>
        <w:jc w:val="center"/>
        <w:rPr>
          <w:rFonts w:eastAsia="Calibri"/>
          <w:sz w:val="24"/>
        </w:rPr>
      </w:pPr>
    </w:p>
    <w:p w:rsidR="00390A39" w:rsidRPr="00390A39" w:rsidRDefault="00390A39" w:rsidP="00390A39">
      <w:pPr>
        <w:tabs>
          <w:tab w:val="center" w:pos="4677"/>
        </w:tabs>
        <w:ind w:firstLine="0"/>
        <w:jc w:val="left"/>
        <w:rPr>
          <w:rFonts w:eastAsia="Calibri"/>
          <w:sz w:val="24"/>
        </w:rPr>
      </w:pPr>
      <w:r w:rsidRPr="00390A39">
        <w:rPr>
          <w:rFonts w:eastAsia="Calibri"/>
          <w:sz w:val="24"/>
        </w:rPr>
        <w:tab/>
        <w:t xml:space="preserve">РЕШЕНИЕ  </w:t>
      </w:r>
    </w:p>
    <w:p w:rsidR="00390A39" w:rsidRPr="00390A39" w:rsidRDefault="00390A39" w:rsidP="00390A39">
      <w:pPr>
        <w:tabs>
          <w:tab w:val="center" w:pos="4677"/>
        </w:tabs>
        <w:ind w:firstLine="0"/>
        <w:jc w:val="left"/>
        <w:rPr>
          <w:rFonts w:eastAsia="Calibri"/>
          <w:sz w:val="24"/>
        </w:rPr>
      </w:pPr>
      <w:r w:rsidRPr="00390A39">
        <w:rPr>
          <w:rFonts w:eastAsia="Calibri"/>
          <w:sz w:val="24"/>
        </w:rPr>
        <w:t xml:space="preserve">                                </w:t>
      </w:r>
    </w:p>
    <w:p w:rsidR="00390A39" w:rsidRPr="00390A39" w:rsidRDefault="00390A39" w:rsidP="00390A39">
      <w:pPr>
        <w:ind w:firstLine="0"/>
        <w:jc w:val="left"/>
        <w:rPr>
          <w:rFonts w:eastAsia="Calibri"/>
          <w:sz w:val="24"/>
        </w:rPr>
      </w:pPr>
      <w:r w:rsidRPr="00390A39">
        <w:rPr>
          <w:rFonts w:eastAsia="Calibri"/>
          <w:sz w:val="24"/>
        </w:rPr>
        <w:t xml:space="preserve">     18.07.2023                               с. Сагайское                                   № 20-94</w:t>
      </w:r>
    </w:p>
    <w:p w:rsidR="00390A39" w:rsidRPr="00390A39" w:rsidRDefault="00390A39" w:rsidP="00390A39">
      <w:pPr>
        <w:ind w:firstLine="0"/>
        <w:jc w:val="left"/>
        <w:rPr>
          <w:sz w:val="24"/>
        </w:rPr>
      </w:pPr>
    </w:p>
    <w:p w:rsidR="00390A39" w:rsidRPr="00390A39" w:rsidRDefault="00390A39" w:rsidP="00390A39">
      <w:pPr>
        <w:ind w:firstLine="851"/>
        <w:outlineLvl w:val="0"/>
        <w:rPr>
          <w:sz w:val="24"/>
        </w:rPr>
      </w:pPr>
      <w:r w:rsidRPr="00390A39">
        <w:rPr>
          <w:sz w:val="24"/>
        </w:rPr>
        <w:t>О внесении изменений в решение Сагайского сельского Совета депутатов от 15.06.2021 № 07-23 «О создании административной комиссии  муниципального  образования Сагайский сельсовет»</w:t>
      </w:r>
    </w:p>
    <w:p w:rsidR="00390A39" w:rsidRPr="00390A39" w:rsidRDefault="00390A39" w:rsidP="00390A39">
      <w:pPr>
        <w:ind w:firstLine="851"/>
        <w:outlineLvl w:val="0"/>
        <w:rPr>
          <w:sz w:val="24"/>
        </w:rPr>
      </w:pPr>
    </w:p>
    <w:p w:rsidR="00390A39" w:rsidRPr="00390A39" w:rsidRDefault="00390A39" w:rsidP="00390A39">
      <w:pPr>
        <w:widowControl w:val="0"/>
        <w:autoSpaceDE w:val="0"/>
        <w:autoSpaceDN w:val="0"/>
        <w:adjustRightInd w:val="0"/>
        <w:ind w:firstLine="851"/>
        <w:rPr>
          <w:sz w:val="24"/>
        </w:rPr>
      </w:pPr>
      <w:r w:rsidRPr="00390A39">
        <w:rPr>
          <w:sz w:val="24"/>
        </w:rPr>
        <w:t xml:space="preserve">В соответствии с законом Красноярского края от 23.04.2009 №8-3168 «Об административных комиссиях в Красноярском крае» (в ред. Законов Красноярского края от 10.11.2011 </w:t>
      </w:r>
      <w:hyperlink r:id="rId14" w:history="1">
        <w:r w:rsidRPr="00390A39">
          <w:rPr>
            <w:sz w:val="24"/>
          </w:rPr>
          <w:t>N 13-6424</w:t>
        </w:r>
      </w:hyperlink>
      <w:r w:rsidRPr="00390A39">
        <w:rPr>
          <w:sz w:val="24"/>
        </w:rPr>
        <w:t xml:space="preserve">, от 11.12.2012 </w:t>
      </w:r>
      <w:hyperlink r:id="rId15" w:history="1">
        <w:r w:rsidRPr="00390A39">
          <w:rPr>
            <w:sz w:val="24"/>
          </w:rPr>
          <w:t>N 3-870</w:t>
        </w:r>
      </w:hyperlink>
      <w:r w:rsidRPr="00390A39">
        <w:rPr>
          <w:sz w:val="24"/>
        </w:rPr>
        <w:t>) Сагайский сельский совет депутатов РЕШИЛ:</w:t>
      </w:r>
    </w:p>
    <w:p w:rsidR="00390A39" w:rsidRPr="00390A39" w:rsidRDefault="00390A39" w:rsidP="00390A39">
      <w:pPr>
        <w:numPr>
          <w:ilvl w:val="0"/>
          <w:numId w:val="4"/>
        </w:numPr>
        <w:tabs>
          <w:tab w:val="left" w:pos="993"/>
        </w:tabs>
        <w:ind w:left="0" w:firstLine="567"/>
        <w:contextualSpacing/>
        <w:jc w:val="left"/>
        <w:outlineLvl w:val="0"/>
        <w:rPr>
          <w:sz w:val="24"/>
        </w:rPr>
      </w:pPr>
      <w:r w:rsidRPr="00390A39">
        <w:rPr>
          <w:sz w:val="24"/>
        </w:rPr>
        <w:t>Внести изменения в решение Сагайского сельского Совета депутатов от 15.06.2021 № 07-23 «О создании административной комиссии  муниципального  образования Сагайский сельсовет»:</w:t>
      </w:r>
    </w:p>
    <w:p w:rsidR="00390A39" w:rsidRPr="00390A39" w:rsidRDefault="00390A39" w:rsidP="00390A39">
      <w:pPr>
        <w:numPr>
          <w:ilvl w:val="1"/>
          <w:numId w:val="4"/>
        </w:numPr>
        <w:tabs>
          <w:tab w:val="left" w:pos="1134"/>
        </w:tabs>
        <w:ind w:left="0" w:firstLine="567"/>
        <w:contextualSpacing/>
        <w:jc w:val="left"/>
        <w:outlineLvl w:val="0"/>
        <w:rPr>
          <w:sz w:val="24"/>
        </w:rPr>
      </w:pPr>
      <w:r w:rsidRPr="00390A39">
        <w:rPr>
          <w:sz w:val="24"/>
        </w:rPr>
        <w:t>Абзац 4 пункта 1 решения изложить в новой редакции:</w:t>
      </w:r>
    </w:p>
    <w:p w:rsidR="00390A39" w:rsidRPr="00390A39" w:rsidRDefault="00390A39" w:rsidP="00390A39">
      <w:pPr>
        <w:ind w:firstLine="851"/>
        <w:contextualSpacing/>
        <w:outlineLvl w:val="0"/>
        <w:rPr>
          <w:sz w:val="24"/>
        </w:rPr>
      </w:pPr>
      <w:r w:rsidRPr="00390A39">
        <w:rPr>
          <w:sz w:val="24"/>
        </w:rPr>
        <w:t xml:space="preserve">«- </w:t>
      </w:r>
      <w:r w:rsidRPr="00390A39">
        <w:rPr>
          <w:b/>
          <w:sz w:val="24"/>
        </w:rPr>
        <w:t>Ответственный секретарь – Золотухина Татьяна Игоревна</w:t>
      </w:r>
      <w:r w:rsidRPr="00390A39">
        <w:rPr>
          <w:sz w:val="24"/>
        </w:rPr>
        <w:t>, заместитель главы Сагайского сельсовета, образование высшее,  ФГБОУВПО «Красноярский государственный педагогический университет им. В.П. Астафьева», квалификация специалист по социальной работе».</w:t>
      </w:r>
    </w:p>
    <w:p w:rsidR="00390A39" w:rsidRPr="00390A39" w:rsidRDefault="00390A39" w:rsidP="00390A39">
      <w:pPr>
        <w:numPr>
          <w:ilvl w:val="0"/>
          <w:numId w:val="4"/>
        </w:numPr>
        <w:tabs>
          <w:tab w:val="left" w:pos="993"/>
        </w:tabs>
        <w:ind w:left="0" w:firstLine="567"/>
        <w:contextualSpacing/>
        <w:jc w:val="left"/>
        <w:outlineLvl w:val="0"/>
        <w:rPr>
          <w:sz w:val="24"/>
        </w:rPr>
      </w:pPr>
      <w:r w:rsidRPr="00390A39">
        <w:rPr>
          <w:sz w:val="24"/>
        </w:rPr>
        <w:t>Контроль за исполнением Решения возложить на постоянную депутатскую  комиссию по социальной политике.</w:t>
      </w:r>
    </w:p>
    <w:p w:rsidR="00390A39" w:rsidRPr="00390A39" w:rsidRDefault="00390A39" w:rsidP="00390A39">
      <w:pPr>
        <w:numPr>
          <w:ilvl w:val="0"/>
          <w:numId w:val="4"/>
        </w:numPr>
        <w:tabs>
          <w:tab w:val="left" w:pos="993"/>
        </w:tabs>
        <w:ind w:left="0" w:firstLine="567"/>
        <w:contextualSpacing/>
        <w:jc w:val="left"/>
        <w:outlineLvl w:val="0"/>
        <w:rPr>
          <w:sz w:val="24"/>
        </w:rPr>
      </w:pPr>
      <w:r w:rsidRPr="00390A39">
        <w:rPr>
          <w:sz w:val="24"/>
        </w:rPr>
        <w:t>Опубликовать решение в местном издании «Сагайский вестник» и разместить  на официальном сайте администрации Сагайского сельсовета в информационно-телекоммуникационной сети  Интернет.</w:t>
      </w:r>
    </w:p>
    <w:p w:rsidR="00390A39" w:rsidRPr="00390A39" w:rsidRDefault="00390A39" w:rsidP="00390A39">
      <w:pPr>
        <w:numPr>
          <w:ilvl w:val="0"/>
          <w:numId w:val="4"/>
        </w:numPr>
        <w:tabs>
          <w:tab w:val="left" w:pos="993"/>
        </w:tabs>
        <w:ind w:left="0" w:firstLine="567"/>
        <w:contextualSpacing/>
        <w:jc w:val="left"/>
        <w:outlineLvl w:val="0"/>
        <w:rPr>
          <w:sz w:val="24"/>
        </w:rPr>
      </w:pPr>
      <w:r w:rsidRPr="00390A39">
        <w:rPr>
          <w:sz w:val="24"/>
        </w:rPr>
        <w:t>Решение вступает в силу в день, следующий за днем его официального опубликования.</w:t>
      </w:r>
    </w:p>
    <w:p w:rsidR="00390A39" w:rsidRPr="00390A39" w:rsidRDefault="00390A39" w:rsidP="00390A39">
      <w:pPr>
        <w:ind w:left="851" w:firstLine="0"/>
        <w:contextualSpacing/>
        <w:outlineLvl w:val="0"/>
        <w:rPr>
          <w:sz w:val="24"/>
        </w:rPr>
      </w:pPr>
      <w:r w:rsidRPr="00390A39">
        <w:rPr>
          <w:color w:val="050505"/>
          <w:spacing w:val="4"/>
          <w:sz w:val="24"/>
          <w:shd w:val="clear" w:color="auto" w:fill="FFFFFF"/>
        </w:rPr>
        <w:t> </w:t>
      </w:r>
    </w:p>
    <w:p w:rsidR="00390A39" w:rsidRPr="00390A39" w:rsidRDefault="00390A39" w:rsidP="00390A39">
      <w:pPr>
        <w:autoSpaceDE w:val="0"/>
        <w:autoSpaceDN w:val="0"/>
        <w:adjustRightInd w:val="0"/>
        <w:ind w:firstLine="0"/>
        <w:outlineLvl w:val="1"/>
        <w:rPr>
          <w:sz w:val="24"/>
        </w:rPr>
      </w:pPr>
    </w:p>
    <w:p w:rsidR="00390A39" w:rsidRPr="00390A39" w:rsidRDefault="00390A39" w:rsidP="00390A39">
      <w:pPr>
        <w:autoSpaceDE w:val="0"/>
        <w:autoSpaceDN w:val="0"/>
        <w:adjustRightInd w:val="0"/>
        <w:ind w:firstLine="540"/>
        <w:outlineLvl w:val="1"/>
        <w:rPr>
          <w:b/>
          <w:i/>
          <w:sz w:val="24"/>
        </w:rPr>
      </w:pPr>
    </w:p>
    <w:p w:rsidR="00390A39" w:rsidRPr="00390A39" w:rsidRDefault="00390A39" w:rsidP="00390A39">
      <w:pPr>
        <w:ind w:firstLine="0"/>
        <w:jc w:val="left"/>
        <w:rPr>
          <w:rFonts w:eastAsia="SimSun"/>
          <w:color w:val="000000"/>
          <w:sz w:val="24"/>
        </w:rPr>
      </w:pPr>
      <w:r w:rsidRPr="00390A39">
        <w:rPr>
          <w:rFonts w:eastAsia="SimSun"/>
          <w:color w:val="000000"/>
          <w:sz w:val="24"/>
        </w:rPr>
        <w:t>Председатель Сагайского                                          Глава Сагайского</w:t>
      </w:r>
    </w:p>
    <w:p w:rsidR="00390A39" w:rsidRPr="00390A39" w:rsidRDefault="00390A39" w:rsidP="00390A39">
      <w:pPr>
        <w:ind w:firstLine="0"/>
        <w:jc w:val="left"/>
        <w:rPr>
          <w:rFonts w:eastAsia="SimSun"/>
          <w:color w:val="000000"/>
          <w:sz w:val="24"/>
        </w:rPr>
      </w:pPr>
      <w:r w:rsidRPr="00390A39">
        <w:rPr>
          <w:rFonts w:eastAsia="SimSun"/>
          <w:color w:val="000000"/>
          <w:sz w:val="24"/>
        </w:rPr>
        <w:t>сельского Совета депутатов                                      сельсовета</w:t>
      </w:r>
    </w:p>
    <w:p w:rsidR="00390A39" w:rsidRPr="00390A39" w:rsidRDefault="00390A39" w:rsidP="00390A39">
      <w:pPr>
        <w:ind w:firstLine="0"/>
        <w:jc w:val="right"/>
        <w:rPr>
          <w:rFonts w:eastAsia="SimSun"/>
          <w:color w:val="000000"/>
          <w:sz w:val="24"/>
        </w:rPr>
      </w:pPr>
    </w:p>
    <w:p w:rsidR="00390A39" w:rsidRPr="00390A39" w:rsidRDefault="00390A39" w:rsidP="00390A39">
      <w:pPr>
        <w:ind w:firstLine="0"/>
        <w:jc w:val="left"/>
        <w:rPr>
          <w:rFonts w:eastAsia="SimSun"/>
          <w:bCs/>
          <w:color w:val="000000"/>
          <w:sz w:val="24"/>
        </w:rPr>
      </w:pPr>
      <w:r w:rsidRPr="00390A39">
        <w:rPr>
          <w:rFonts w:eastAsia="SimSun"/>
          <w:bCs/>
          <w:color w:val="000000"/>
          <w:sz w:val="24"/>
        </w:rPr>
        <w:t xml:space="preserve">                                 А.Н. Кузьмин                                           Н.А. Буланцев</w:t>
      </w:r>
    </w:p>
    <w:p w:rsidR="00390A39" w:rsidRPr="00390A39" w:rsidRDefault="00390A39" w:rsidP="00390A39">
      <w:pPr>
        <w:tabs>
          <w:tab w:val="left" w:pos="1265"/>
          <w:tab w:val="center" w:pos="4677"/>
        </w:tabs>
        <w:ind w:firstLine="0"/>
        <w:jc w:val="center"/>
        <w:outlineLvl w:val="0"/>
        <w:rPr>
          <w:sz w:val="24"/>
        </w:rPr>
      </w:pPr>
    </w:p>
    <w:p w:rsidR="00390A39" w:rsidRPr="00390A39" w:rsidRDefault="00390A39" w:rsidP="00390A39">
      <w:pPr>
        <w:tabs>
          <w:tab w:val="left" w:pos="1265"/>
          <w:tab w:val="center" w:pos="4677"/>
        </w:tabs>
        <w:ind w:firstLine="0"/>
        <w:jc w:val="center"/>
        <w:outlineLvl w:val="0"/>
        <w:rPr>
          <w:sz w:val="24"/>
        </w:rPr>
      </w:pPr>
      <w:r w:rsidRPr="00390A39">
        <w:rPr>
          <w:sz w:val="24"/>
        </w:rPr>
        <w:t>САГАЙСКИЙ СЕЛЬСКИЙ   СОВЕТ  ДЕПУТАТОВ</w:t>
      </w:r>
    </w:p>
    <w:p w:rsidR="00390A39" w:rsidRPr="00390A39" w:rsidRDefault="00390A39" w:rsidP="00390A39">
      <w:pPr>
        <w:ind w:firstLine="0"/>
        <w:jc w:val="center"/>
        <w:outlineLvl w:val="0"/>
        <w:rPr>
          <w:sz w:val="24"/>
        </w:rPr>
      </w:pPr>
      <w:r w:rsidRPr="00390A39">
        <w:rPr>
          <w:sz w:val="24"/>
        </w:rPr>
        <w:t>Каратузского района</w:t>
      </w:r>
    </w:p>
    <w:p w:rsidR="00390A39" w:rsidRPr="00390A39" w:rsidRDefault="00390A39" w:rsidP="00390A39">
      <w:pPr>
        <w:ind w:firstLine="0"/>
        <w:jc w:val="center"/>
        <w:outlineLvl w:val="0"/>
        <w:rPr>
          <w:sz w:val="24"/>
        </w:rPr>
      </w:pPr>
      <w:r w:rsidRPr="00390A39">
        <w:rPr>
          <w:sz w:val="24"/>
        </w:rPr>
        <w:t>Красноярского края</w:t>
      </w:r>
    </w:p>
    <w:p w:rsidR="00390A39" w:rsidRPr="00390A39" w:rsidRDefault="00390A39" w:rsidP="00390A39">
      <w:pPr>
        <w:ind w:firstLine="0"/>
        <w:jc w:val="center"/>
        <w:rPr>
          <w:sz w:val="24"/>
        </w:rPr>
      </w:pPr>
    </w:p>
    <w:p w:rsidR="00390A39" w:rsidRPr="00390A39" w:rsidRDefault="00390A39" w:rsidP="00390A39">
      <w:pPr>
        <w:tabs>
          <w:tab w:val="center" w:pos="4677"/>
        </w:tabs>
        <w:ind w:firstLine="0"/>
        <w:jc w:val="left"/>
        <w:rPr>
          <w:sz w:val="24"/>
        </w:rPr>
      </w:pPr>
      <w:r w:rsidRPr="00390A39">
        <w:rPr>
          <w:sz w:val="24"/>
        </w:rPr>
        <w:tab/>
        <w:t xml:space="preserve">РЕШЕНИЕ  </w:t>
      </w:r>
    </w:p>
    <w:p w:rsidR="00390A39" w:rsidRPr="00390A39" w:rsidRDefault="00390A39" w:rsidP="00390A39">
      <w:pPr>
        <w:tabs>
          <w:tab w:val="center" w:pos="4677"/>
        </w:tabs>
        <w:ind w:firstLine="0"/>
        <w:jc w:val="left"/>
        <w:rPr>
          <w:sz w:val="24"/>
        </w:rPr>
      </w:pPr>
      <w:r w:rsidRPr="00390A39">
        <w:rPr>
          <w:sz w:val="24"/>
        </w:rPr>
        <w:t xml:space="preserve">                                </w:t>
      </w:r>
    </w:p>
    <w:p w:rsidR="00390A39" w:rsidRPr="00390A39" w:rsidRDefault="00390A39" w:rsidP="00390A39">
      <w:pPr>
        <w:tabs>
          <w:tab w:val="center" w:pos="4677"/>
          <w:tab w:val="left" w:pos="8590"/>
        </w:tabs>
        <w:ind w:firstLine="0"/>
        <w:jc w:val="left"/>
        <w:rPr>
          <w:sz w:val="24"/>
        </w:rPr>
      </w:pPr>
      <w:r w:rsidRPr="00390A39">
        <w:rPr>
          <w:sz w:val="24"/>
        </w:rPr>
        <w:t xml:space="preserve">     18.07.2023                              с. Сагайское                                  № 20-95</w:t>
      </w:r>
    </w:p>
    <w:p w:rsidR="00390A39" w:rsidRPr="00390A39" w:rsidRDefault="00390A39" w:rsidP="00390A39">
      <w:pPr>
        <w:tabs>
          <w:tab w:val="left" w:pos="8590"/>
        </w:tabs>
        <w:ind w:right="3826" w:firstLine="0"/>
        <w:jc w:val="left"/>
        <w:rPr>
          <w:sz w:val="24"/>
        </w:rPr>
      </w:pPr>
    </w:p>
    <w:p w:rsidR="00390A39" w:rsidRPr="00390A39" w:rsidRDefault="00390A39" w:rsidP="00390A39">
      <w:pPr>
        <w:tabs>
          <w:tab w:val="left" w:pos="8590"/>
        </w:tabs>
        <w:ind w:right="3826" w:firstLine="0"/>
        <w:rPr>
          <w:sz w:val="24"/>
        </w:rPr>
      </w:pPr>
      <w:r w:rsidRPr="00390A39">
        <w:rPr>
          <w:sz w:val="24"/>
        </w:rPr>
        <w:t>О внесении изменений в решение  Сагайского сельского Совета депутатов от 12.05.2022 № 12-66 «Об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в Сагайском сельсовете»</w:t>
      </w:r>
    </w:p>
    <w:p w:rsidR="00390A39" w:rsidRPr="00390A39" w:rsidRDefault="00390A39" w:rsidP="00390A39">
      <w:pPr>
        <w:tabs>
          <w:tab w:val="left" w:pos="8590"/>
        </w:tabs>
        <w:ind w:right="3826" w:firstLine="0"/>
        <w:jc w:val="left"/>
        <w:rPr>
          <w:sz w:val="24"/>
        </w:rPr>
      </w:pPr>
    </w:p>
    <w:p w:rsidR="00390A39" w:rsidRPr="00390A39" w:rsidRDefault="00390A39" w:rsidP="00390A39">
      <w:pPr>
        <w:autoSpaceDE w:val="0"/>
        <w:autoSpaceDN w:val="0"/>
        <w:adjustRightInd w:val="0"/>
        <w:ind w:firstLine="540"/>
        <w:rPr>
          <w:sz w:val="24"/>
        </w:rPr>
      </w:pPr>
      <w:r w:rsidRPr="00390A39">
        <w:rPr>
          <w:rFonts w:eastAsia="Calibri"/>
          <w:sz w:val="24"/>
          <w:lang w:eastAsia="en-US"/>
        </w:rPr>
        <w:t>В соответствии с Законом Красноярского края от 20.04.2023 № 5-1744 «О внесении изменений в Закон края «О краевом бюджете на 2023 год и плановый период 2024-2025 годов», предусмотрено изменение сроков и размеров индексации заработной платы работников бюджетной сферы Красноярского края,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служащих»,</w:t>
      </w:r>
      <w:r w:rsidRPr="00390A39">
        <w:rPr>
          <w:rFonts w:eastAsia="Calibri"/>
          <w:color w:val="000000"/>
          <w:sz w:val="24"/>
          <w:lang w:eastAsia="en-US"/>
        </w:rPr>
        <w:t xml:space="preserve"> </w:t>
      </w:r>
      <w:r w:rsidRPr="00390A39">
        <w:rPr>
          <w:sz w:val="24"/>
        </w:rPr>
        <w:t>руководствуясь статьей 14 Устава Сагайского сельсовета, РЕШИЛ:</w:t>
      </w:r>
    </w:p>
    <w:p w:rsidR="00390A39" w:rsidRPr="00390A39" w:rsidRDefault="00390A39" w:rsidP="00390A39">
      <w:pPr>
        <w:autoSpaceDE w:val="0"/>
        <w:autoSpaceDN w:val="0"/>
        <w:adjustRightInd w:val="0"/>
        <w:ind w:firstLine="540"/>
        <w:rPr>
          <w:sz w:val="24"/>
        </w:rPr>
      </w:pPr>
      <w:r w:rsidRPr="00390A39">
        <w:rPr>
          <w:sz w:val="24"/>
        </w:rPr>
        <w:t>1. Внести в приложение Решения Сагайского сельского Совета депутатов от 12.05.2022 № 12-66 «Об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в Сагайском сельсовете» следующие изменения:</w:t>
      </w:r>
    </w:p>
    <w:p w:rsidR="00390A39" w:rsidRPr="00390A39" w:rsidRDefault="00390A39" w:rsidP="00390A39">
      <w:pPr>
        <w:spacing w:after="200"/>
        <w:ind w:firstLine="709"/>
        <w:rPr>
          <w:rFonts w:eastAsiaTheme="minorHAnsi"/>
          <w:sz w:val="24"/>
          <w:lang w:eastAsia="en-US"/>
        </w:rPr>
      </w:pPr>
      <w:r w:rsidRPr="00390A39">
        <w:rPr>
          <w:rFonts w:eastAsia="Calibri"/>
          <w:sz w:val="24"/>
          <w:lang w:eastAsia="en-US"/>
        </w:rPr>
        <w:t>1.1. Таблицу пункта 2 статьи 3 «Оплата труда лиц, замещающих муниципальные должности</w:t>
      </w:r>
      <w:r w:rsidRPr="00390A39">
        <w:rPr>
          <w:rFonts w:eastAsiaTheme="minorHAnsi"/>
          <w:sz w:val="24"/>
          <w:lang w:eastAsia="en-US"/>
        </w:rPr>
        <w:t>» изложить в новой редакции: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3060"/>
        <w:gridCol w:w="2880"/>
      </w:tblGrid>
      <w:tr w:rsidR="00390A39" w:rsidRPr="00390A39" w:rsidTr="00F90C02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90A39" w:rsidRPr="00390A39" w:rsidRDefault="00390A39" w:rsidP="00390A3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90A39">
              <w:rPr>
                <w:sz w:val="24"/>
              </w:rPr>
              <w:t xml:space="preserve">Наименование   </w:t>
            </w:r>
            <w:r w:rsidRPr="00390A39">
              <w:rPr>
                <w:sz w:val="24"/>
              </w:rPr>
              <w:br/>
              <w:t>должности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39" w:rsidRPr="00390A39" w:rsidRDefault="00390A39" w:rsidP="00390A3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90A39">
              <w:rPr>
                <w:sz w:val="24"/>
              </w:rPr>
              <w:t>Размер денежного 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90A39" w:rsidRPr="00390A39" w:rsidRDefault="00390A39" w:rsidP="00390A3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90A39">
              <w:rPr>
                <w:sz w:val="24"/>
              </w:rPr>
              <w:t>Размер ежемесячного денежного поощрения</w:t>
            </w:r>
          </w:p>
        </w:tc>
      </w:tr>
      <w:tr w:rsidR="00390A39" w:rsidRPr="00390A39" w:rsidTr="00F90C02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90A39" w:rsidRPr="00390A39" w:rsidRDefault="00390A39" w:rsidP="00390A3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90A39">
              <w:rPr>
                <w:sz w:val="24"/>
              </w:rPr>
              <w:t>Глава Сагайского сельсовета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39" w:rsidRPr="00390A39" w:rsidRDefault="00390A39" w:rsidP="00390A3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90A39">
              <w:rPr>
                <w:sz w:val="24"/>
              </w:rPr>
              <w:t>21708,00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90A39" w:rsidRPr="00390A39" w:rsidRDefault="00390A39" w:rsidP="00390A3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390A39">
              <w:rPr>
                <w:rFonts w:eastAsia="Calibri"/>
                <w:sz w:val="24"/>
                <w:lang w:eastAsia="en-US"/>
              </w:rPr>
              <w:t>21708,00</w:t>
            </w:r>
          </w:p>
        </w:tc>
      </w:tr>
    </w:tbl>
    <w:p w:rsidR="00390A39" w:rsidRPr="00390A39" w:rsidRDefault="00390A39" w:rsidP="00390A39">
      <w:pPr>
        <w:spacing w:before="240"/>
        <w:ind w:firstLine="709"/>
        <w:rPr>
          <w:rFonts w:eastAsia="Calibri"/>
          <w:sz w:val="24"/>
          <w:lang w:eastAsia="en-US"/>
        </w:rPr>
      </w:pPr>
      <w:r w:rsidRPr="00390A39">
        <w:rPr>
          <w:rFonts w:eastAsia="Calibri"/>
          <w:sz w:val="24"/>
          <w:lang w:eastAsia="en-US"/>
        </w:rPr>
        <w:t>1.2. Таблицу статьи 5  «</w:t>
      </w:r>
      <w:r w:rsidRPr="00390A39">
        <w:rPr>
          <w:sz w:val="24"/>
        </w:rPr>
        <w:t>Должностные оклады муниципальных служащих</w:t>
      </w:r>
      <w:r w:rsidRPr="00390A39">
        <w:rPr>
          <w:b/>
          <w:sz w:val="24"/>
        </w:rPr>
        <w:t>»</w:t>
      </w:r>
      <w:r w:rsidRPr="00390A39">
        <w:rPr>
          <w:rFonts w:eastAsia="Calibri"/>
          <w:sz w:val="24"/>
          <w:lang w:eastAsia="en-US"/>
        </w:rPr>
        <w:t xml:space="preserve"> изложить в новой редакции:</w:t>
      </w:r>
    </w:p>
    <w:p w:rsidR="00390A39" w:rsidRPr="00390A39" w:rsidRDefault="00390A39" w:rsidP="00390A39">
      <w:pPr>
        <w:spacing w:before="240"/>
        <w:ind w:firstLine="709"/>
        <w:rPr>
          <w:rFonts w:eastAsia="Calibri"/>
          <w:sz w:val="24"/>
          <w:lang w:eastAsia="en-US"/>
        </w:rPr>
      </w:pPr>
    </w:p>
    <w:tbl>
      <w:tblPr>
        <w:tblW w:w="98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4"/>
        <w:gridCol w:w="2116"/>
      </w:tblGrid>
      <w:tr w:rsidR="00390A39" w:rsidRPr="00390A39" w:rsidTr="00F90C02">
        <w:trPr>
          <w:trHeight w:val="312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0A39" w:rsidRPr="00390A39" w:rsidRDefault="00390A39" w:rsidP="00390A3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90A39">
              <w:rPr>
                <w:sz w:val="24"/>
              </w:rPr>
              <w:t>Наименование должности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90A39" w:rsidRPr="00390A39" w:rsidRDefault="00390A39" w:rsidP="00390A3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390A39">
              <w:rPr>
                <w:sz w:val="24"/>
              </w:rPr>
              <w:t>Должностной оклад (руб.)</w:t>
            </w:r>
          </w:p>
        </w:tc>
      </w:tr>
      <w:tr w:rsidR="00390A39" w:rsidRPr="00390A39" w:rsidTr="00F90C02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A39" w:rsidRPr="00390A39" w:rsidRDefault="00390A39" w:rsidP="00390A3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390A39">
              <w:rPr>
                <w:sz w:val="24"/>
              </w:rPr>
              <w:t>Заместитель главы сельсовета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90A39" w:rsidRPr="00390A39" w:rsidRDefault="00390A39" w:rsidP="00390A39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390A39">
              <w:rPr>
                <w:rFonts w:eastAsia="Calibri"/>
                <w:sz w:val="24"/>
                <w:lang w:eastAsia="en-US"/>
              </w:rPr>
              <w:t>5997,00</w:t>
            </w:r>
          </w:p>
        </w:tc>
      </w:tr>
    </w:tbl>
    <w:p w:rsidR="00390A39" w:rsidRPr="00390A39" w:rsidRDefault="00390A39" w:rsidP="00390A39">
      <w:pPr>
        <w:spacing w:before="240"/>
        <w:ind w:firstLine="0"/>
        <w:rPr>
          <w:rFonts w:eastAsia="Calibri"/>
          <w:sz w:val="24"/>
          <w:lang w:eastAsia="en-US"/>
        </w:rPr>
      </w:pPr>
    </w:p>
    <w:p w:rsidR="00390A39" w:rsidRPr="00390A39" w:rsidRDefault="00390A39" w:rsidP="00390A39">
      <w:pPr>
        <w:autoSpaceDE w:val="0"/>
        <w:autoSpaceDN w:val="0"/>
        <w:adjustRightInd w:val="0"/>
        <w:outlineLvl w:val="1"/>
        <w:rPr>
          <w:sz w:val="24"/>
        </w:rPr>
      </w:pPr>
      <w:r w:rsidRPr="00390A39">
        <w:rPr>
          <w:sz w:val="24"/>
        </w:rPr>
        <w:t>2. Контроль за исполнением данного решения возложить на постоянную комиссию по финансам, бюджету и налоговой политике.</w:t>
      </w:r>
    </w:p>
    <w:p w:rsidR="00390A39" w:rsidRPr="00390A39" w:rsidRDefault="00390A39" w:rsidP="00390A39">
      <w:pPr>
        <w:spacing w:after="200" w:line="276" w:lineRule="auto"/>
        <w:ind w:firstLine="0"/>
        <w:rPr>
          <w:sz w:val="24"/>
        </w:rPr>
      </w:pPr>
      <w:r w:rsidRPr="00390A39">
        <w:rPr>
          <w:sz w:val="24"/>
        </w:rPr>
        <w:t xml:space="preserve">          3. Решение вступает в силу в день, следующий за днем его официального опубликования в местном издании «Сагайский вестник» и распространяет действие на правоотношения, возникшие с 01.07.2023 года.</w:t>
      </w:r>
    </w:p>
    <w:p w:rsidR="00390A39" w:rsidRPr="00390A39" w:rsidRDefault="00390A39" w:rsidP="00390A39">
      <w:pPr>
        <w:ind w:firstLine="0"/>
        <w:rPr>
          <w:sz w:val="24"/>
        </w:rPr>
      </w:pPr>
    </w:p>
    <w:p w:rsidR="00390A39" w:rsidRPr="00390A39" w:rsidRDefault="00390A39" w:rsidP="00390A39">
      <w:pPr>
        <w:tabs>
          <w:tab w:val="left" w:pos="5572"/>
        </w:tabs>
        <w:ind w:firstLine="0"/>
        <w:rPr>
          <w:sz w:val="24"/>
        </w:rPr>
      </w:pPr>
      <w:r w:rsidRPr="00390A39">
        <w:rPr>
          <w:sz w:val="24"/>
        </w:rPr>
        <w:t>Председатель Сагайского</w:t>
      </w:r>
      <w:r w:rsidRPr="00390A39">
        <w:rPr>
          <w:sz w:val="24"/>
        </w:rPr>
        <w:tab/>
        <w:t xml:space="preserve">Глава Сагайского сельсовета </w:t>
      </w:r>
    </w:p>
    <w:p w:rsidR="00390A39" w:rsidRPr="00390A39" w:rsidRDefault="00390A39" w:rsidP="00390A39">
      <w:pPr>
        <w:ind w:firstLine="0"/>
        <w:rPr>
          <w:rFonts w:eastAsia="Calibri"/>
          <w:sz w:val="24"/>
        </w:rPr>
      </w:pPr>
      <w:r w:rsidRPr="00390A39">
        <w:rPr>
          <w:sz w:val="24"/>
        </w:rPr>
        <w:t xml:space="preserve">сельского Совета депутатов                                                  </w:t>
      </w:r>
      <w:r w:rsidRPr="00390A39">
        <w:rPr>
          <w:sz w:val="24"/>
        </w:rPr>
        <w:tab/>
        <w:t xml:space="preserve">   </w:t>
      </w:r>
    </w:p>
    <w:p w:rsidR="00390A39" w:rsidRPr="00390A39" w:rsidRDefault="00390A39" w:rsidP="00390A39">
      <w:pPr>
        <w:spacing w:after="200" w:line="276" w:lineRule="auto"/>
        <w:ind w:firstLine="0"/>
        <w:jc w:val="left"/>
        <w:rPr>
          <w:rFonts w:eastAsia="Calibri"/>
          <w:sz w:val="24"/>
          <w:lang w:eastAsia="en-US"/>
        </w:rPr>
      </w:pPr>
    </w:p>
    <w:p w:rsidR="00390A39" w:rsidRPr="00390A39" w:rsidRDefault="00390A39" w:rsidP="00390A39">
      <w:pPr>
        <w:tabs>
          <w:tab w:val="left" w:pos="1903"/>
          <w:tab w:val="left" w:pos="7563"/>
        </w:tabs>
        <w:spacing w:after="200" w:line="276" w:lineRule="auto"/>
        <w:ind w:firstLine="0"/>
        <w:jc w:val="left"/>
        <w:rPr>
          <w:rFonts w:eastAsia="Calibri"/>
          <w:sz w:val="24"/>
          <w:lang w:eastAsia="en-US"/>
        </w:rPr>
      </w:pPr>
      <w:r w:rsidRPr="00390A39">
        <w:rPr>
          <w:rFonts w:eastAsia="Calibri"/>
          <w:sz w:val="24"/>
          <w:lang w:eastAsia="en-US"/>
        </w:rPr>
        <w:t xml:space="preserve">                       А.Н. Кузьмин                                                        Н.А. Буланцев</w:t>
      </w:r>
    </w:p>
    <w:p w:rsidR="00390A39" w:rsidRPr="00390A39" w:rsidRDefault="00390A39" w:rsidP="00390A39">
      <w:pPr>
        <w:spacing w:line="276" w:lineRule="auto"/>
        <w:ind w:firstLine="0"/>
        <w:jc w:val="center"/>
        <w:rPr>
          <w:rFonts w:eastAsiaTheme="minorHAnsi"/>
          <w:sz w:val="24"/>
          <w:lang w:eastAsia="en-US"/>
        </w:rPr>
      </w:pPr>
      <w:r w:rsidRPr="00390A39">
        <w:rPr>
          <w:rFonts w:eastAsiaTheme="minorHAnsi"/>
          <w:sz w:val="24"/>
          <w:lang w:eastAsia="en-US"/>
        </w:rPr>
        <w:t>САГАЙСКИЙ СЕЛЬСКИЙ СОВЕТ ДЕПУТАТОВ</w:t>
      </w:r>
    </w:p>
    <w:p w:rsidR="00390A39" w:rsidRPr="00390A39" w:rsidRDefault="00390A39" w:rsidP="00390A39">
      <w:pPr>
        <w:spacing w:line="276" w:lineRule="auto"/>
        <w:ind w:firstLine="0"/>
        <w:jc w:val="center"/>
        <w:rPr>
          <w:rFonts w:eastAsiaTheme="minorHAnsi"/>
          <w:sz w:val="24"/>
          <w:lang w:eastAsia="en-US"/>
        </w:rPr>
      </w:pPr>
      <w:r w:rsidRPr="00390A39">
        <w:rPr>
          <w:rFonts w:eastAsiaTheme="minorHAnsi"/>
          <w:sz w:val="24"/>
          <w:lang w:eastAsia="en-US"/>
        </w:rPr>
        <w:t>КАРАТУЗСКОГО РАЙОНА</w:t>
      </w:r>
    </w:p>
    <w:p w:rsidR="00390A39" w:rsidRPr="00390A39" w:rsidRDefault="00390A39" w:rsidP="00390A39">
      <w:pPr>
        <w:spacing w:line="276" w:lineRule="auto"/>
        <w:ind w:firstLine="0"/>
        <w:jc w:val="center"/>
        <w:rPr>
          <w:rFonts w:eastAsiaTheme="minorHAnsi"/>
          <w:sz w:val="24"/>
          <w:lang w:eastAsia="en-US"/>
        </w:rPr>
      </w:pPr>
      <w:r w:rsidRPr="00390A39">
        <w:rPr>
          <w:rFonts w:eastAsiaTheme="minorHAnsi"/>
          <w:sz w:val="24"/>
          <w:lang w:eastAsia="en-US"/>
        </w:rPr>
        <w:t>КРАСНОЯРСКОГО КРАЯ</w:t>
      </w:r>
    </w:p>
    <w:p w:rsidR="00390A39" w:rsidRPr="00390A39" w:rsidRDefault="00390A39" w:rsidP="00390A39">
      <w:pPr>
        <w:tabs>
          <w:tab w:val="left" w:pos="3720"/>
        </w:tabs>
        <w:spacing w:after="200" w:line="276" w:lineRule="auto"/>
        <w:ind w:firstLine="0"/>
        <w:jc w:val="center"/>
        <w:rPr>
          <w:rFonts w:eastAsiaTheme="minorHAnsi"/>
          <w:sz w:val="24"/>
          <w:lang w:eastAsia="en-US"/>
        </w:rPr>
      </w:pPr>
      <w:r w:rsidRPr="00390A39">
        <w:rPr>
          <w:rFonts w:eastAsiaTheme="minorHAnsi"/>
          <w:sz w:val="24"/>
          <w:lang w:eastAsia="en-US"/>
        </w:rPr>
        <w:t>РЕШЕНИЕ</w:t>
      </w:r>
    </w:p>
    <w:p w:rsidR="00390A39" w:rsidRPr="00390A39" w:rsidRDefault="00390A39" w:rsidP="00390A39">
      <w:pPr>
        <w:tabs>
          <w:tab w:val="left" w:pos="3460"/>
          <w:tab w:val="left" w:pos="7520"/>
        </w:tabs>
        <w:spacing w:after="200" w:line="276" w:lineRule="auto"/>
        <w:ind w:firstLine="0"/>
        <w:jc w:val="left"/>
        <w:rPr>
          <w:rFonts w:eastAsiaTheme="minorHAnsi"/>
          <w:sz w:val="24"/>
          <w:lang w:eastAsia="en-US"/>
        </w:rPr>
      </w:pPr>
      <w:r w:rsidRPr="00390A39">
        <w:rPr>
          <w:rFonts w:eastAsiaTheme="minorHAnsi"/>
          <w:sz w:val="24"/>
          <w:lang w:eastAsia="en-US"/>
        </w:rPr>
        <w:t>18.07.2023</w:t>
      </w:r>
      <w:r w:rsidRPr="00390A39">
        <w:rPr>
          <w:rFonts w:eastAsiaTheme="minorHAnsi"/>
          <w:sz w:val="24"/>
          <w:lang w:eastAsia="en-US"/>
        </w:rPr>
        <w:tab/>
        <w:t>с. Сагайское</w:t>
      </w:r>
      <w:r w:rsidRPr="00390A39">
        <w:rPr>
          <w:rFonts w:eastAsiaTheme="minorHAnsi"/>
          <w:sz w:val="24"/>
          <w:lang w:eastAsia="en-US"/>
        </w:rPr>
        <w:tab/>
        <w:t>№ 20-96</w:t>
      </w:r>
    </w:p>
    <w:p w:rsidR="00390A39" w:rsidRPr="00390A39" w:rsidRDefault="00390A39" w:rsidP="00390A39">
      <w:pPr>
        <w:spacing w:after="200" w:line="276" w:lineRule="auto"/>
        <w:ind w:firstLine="0"/>
        <w:rPr>
          <w:rFonts w:eastAsiaTheme="minorHAnsi"/>
          <w:sz w:val="24"/>
          <w:lang w:eastAsia="en-US"/>
        </w:rPr>
      </w:pPr>
    </w:p>
    <w:p w:rsidR="00390A39" w:rsidRPr="00390A39" w:rsidRDefault="00390A39" w:rsidP="00390A39">
      <w:pPr>
        <w:spacing w:after="200" w:line="276" w:lineRule="auto"/>
        <w:ind w:firstLine="0"/>
        <w:rPr>
          <w:rFonts w:eastAsiaTheme="minorHAnsi"/>
          <w:sz w:val="24"/>
          <w:lang w:eastAsia="en-US"/>
        </w:rPr>
      </w:pPr>
      <w:r w:rsidRPr="00390A39">
        <w:rPr>
          <w:rFonts w:eastAsiaTheme="minorHAnsi"/>
          <w:sz w:val="24"/>
          <w:lang w:eastAsia="en-US"/>
        </w:rPr>
        <w:t>О дополнительном основании признания безнадежной к взысканию задолженности в части сумм местных налогов</w:t>
      </w:r>
    </w:p>
    <w:p w:rsidR="00390A39" w:rsidRPr="00390A39" w:rsidRDefault="00390A39" w:rsidP="00390A39">
      <w:pPr>
        <w:spacing w:line="276" w:lineRule="auto"/>
        <w:ind w:firstLine="567"/>
        <w:rPr>
          <w:rFonts w:eastAsiaTheme="minorHAnsi"/>
          <w:sz w:val="24"/>
          <w:lang w:eastAsia="en-US"/>
        </w:rPr>
      </w:pPr>
      <w:r w:rsidRPr="00390A39">
        <w:rPr>
          <w:rFonts w:eastAsiaTheme="minorHAnsi"/>
          <w:sz w:val="24"/>
          <w:lang w:eastAsia="en-US"/>
        </w:rPr>
        <w:t>В соответствии с пунктом 3 статьи 59 части первой Налогового кодекса Российской Федерации, руководствуясь уставом Сагайского сельсовета, Каратузского района Красноярского края, Сагайский сельский Совет депутатов РЕШИЛ:</w:t>
      </w:r>
    </w:p>
    <w:p w:rsidR="00390A39" w:rsidRPr="00390A39" w:rsidRDefault="00390A39" w:rsidP="00390A39">
      <w:pPr>
        <w:numPr>
          <w:ilvl w:val="0"/>
          <w:numId w:val="5"/>
        </w:numPr>
        <w:tabs>
          <w:tab w:val="left" w:pos="993"/>
        </w:tabs>
        <w:spacing w:after="200" w:line="276" w:lineRule="auto"/>
        <w:ind w:left="0" w:firstLine="567"/>
        <w:contextualSpacing/>
        <w:rPr>
          <w:rFonts w:eastAsiaTheme="minorHAnsi"/>
          <w:sz w:val="24"/>
          <w:lang w:eastAsia="en-US"/>
        </w:rPr>
      </w:pPr>
      <w:r w:rsidRPr="00390A39">
        <w:rPr>
          <w:rFonts w:eastAsiaTheme="minorHAnsi"/>
          <w:sz w:val="24"/>
          <w:lang w:eastAsia="en-US"/>
        </w:rPr>
        <w:t>Дополнительным основанием признания безнадежной к взысканию задолженности в части сумм местных налогов является вынесение судебным приставом-исполнителем постановления об окончании исполнительного производства и о возвращении взыскателю исполнительного  документа в случаях, установленными пунктами 3,4 части статьи 46 Федерального закона от 2 октября 2007 года 3229 – ФЗ «Об исполнительном производстве", и истечении срока повторного предъявления исполнительных документов в отношении такой задолженности.</w:t>
      </w:r>
    </w:p>
    <w:p w:rsidR="00390A39" w:rsidRPr="00390A39" w:rsidRDefault="00390A39" w:rsidP="00390A39">
      <w:pPr>
        <w:numPr>
          <w:ilvl w:val="0"/>
          <w:numId w:val="5"/>
        </w:numPr>
        <w:tabs>
          <w:tab w:val="left" w:pos="993"/>
        </w:tabs>
        <w:spacing w:after="200" w:line="276" w:lineRule="auto"/>
        <w:ind w:left="0" w:firstLine="567"/>
        <w:contextualSpacing/>
        <w:rPr>
          <w:rFonts w:eastAsiaTheme="minorHAnsi"/>
          <w:sz w:val="24"/>
          <w:lang w:eastAsia="en-US"/>
        </w:rPr>
      </w:pPr>
      <w:r w:rsidRPr="00390A39">
        <w:rPr>
          <w:rFonts w:eastAsiaTheme="minorHAnsi"/>
          <w:sz w:val="24"/>
          <w:lang w:eastAsia="en-US"/>
        </w:rPr>
        <w:t>Наличие дополнительного основания признания безнадежной к взысканию задолженности в части сумм местных налогов, указанного в пункте 1 решения, подтверждается следующими документами:</w:t>
      </w:r>
    </w:p>
    <w:p w:rsidR="00390A39" w:rsidRPr="00390A39" w:rsidRDefault="00390A39" w:rsidP="00390A39">
      <w:pPr>
        <w:tabs>
          <w:tab w:val="left" w:pos="993"/>
        </w:tabs>
        <w:spacing w:line="276" w:lineRule="auto"/>
        <w:ind w:firstLine="567"/>
        <w:rPr>
          <w:rFonts w:eastAsiaTheme="minorHAnsi"/>
          <w:sz w:val="24"/>
          <w:lang w:eastAsia="en-US"/>
        </w:rPr>
      </w:pPr>
      <w:r w:rsidRPr="00390A39">
        <w:rPr>
          <w:rFonts w:eastAsiaTheme="minorHAnsi"/>
          <w:sz w:val="24"/>
          <w:lang w:eastAsia="en-US"/>
        </w:rPr>
        <w:t>справкой налогового органа по месту учета налогоплательщика  о задолженности в части сумм местных налогов на дату принятия решения о признании безнадежной к взыскании к списании такой задолженности;</w:t>
      </w:r>
    </w:p>
    <w:p w:rsidR="00390A39" w:rsidRPr="00390A39" w:rsidRDefault="00390A39" w:rsidP="00390A39">
      <w:pPr>
        <w:tabs>
          <w:tab w:val="left" w:pos="993"/>
        </w:tabs>
        <w:spacing w:line="276" w:lineRule="auto"/>
        <w:ind w:firstLine="567"/>
        <w:rPr>
          <w:rFonts w:eastAsiaTheme="minorHAnsi"/>
          <w:sz w:val="24"/>
          <w:lang w:eastAsia="en-US"/>
        </w:rPr>
      </w:pPr>
      <w:r w:rsidRPr="00390A39">
        <w:rPr>
          <w:rFonts w:eastAsiaTheme="minorHAnsi"/>
          <w:sz w:val="24"/>
          <w:lang w:eastAsia="en-US"/>
        </w:rPr>
        <w:t>исполнительным документом;</w:t>
      </w:r>
    </w:p>
    <w:p w:rsidR="00390A39" w:rsidRPr="00390A39" w:rsidRDefault="00390A39" w:rsidP="00390A39">
      <w:pPr>
        <w:tabs>
          <w:tab w:val="left" w:pos="993"/>
        </w:tabs>
        <w:spacing w:line="276" w:lineRule="auto"/>
        <w:ind w:firstLine="567"/>
        <w:rPr>
          <w:rFonts w:eastAsiaTheme="minorHAnsi"/>
          <w:sz w:val="24"/>
          <w:lang w:eastAsia="en-US"/>
        </w:rPr>
      </w:pPr>
      <w:r w:rsidRPr="00390A39">
        <w:rPr>
          <w:rFonts w:eastAsiaTheme="minorHAnsi"/>
          <w:sz w:val="24"/>
          <w:lang w:eastAsia="en-US"/>
        </w:rPr>
        <w:t>постановлением судебного пристава – исполнителя  об окончании исполнительного производства и о возвращению взыскателю исполнительного документа.</w:t>
      </w:r>
    </w:p>
    <w:p w:rsidR="00390A39" w:rsidRPr="00390A39" w:rsidRDefault="00390A39" w:rsidP="00390A39">
      <w:pPr>
        <w:ind w:firstLine="709"/>
        <w:rPr>
          <w:bCs/>
          <w:sz w:val="24"/>
        </w:rPr>
      </w:pPr>
      <w:r w:rsidRPr="00390A39">
        <w:rPr>
          <w:rFonts w:eastAsiaTheme="minorHAnsi"/>
          <w:sz w:val="24"/>
          <w:lang w:eastAsia="en-US"/>
        </w:rPr>
        <w:t>3. Решение Сагайского сельского Совета депутатов от 11.11.2021 № 09-45</w:t>
      </w:r>
      <w:r w:rsidRPr="00390A39">
        <w:rPr>
          <w:bCs/>
          <w:sz w:val="24"/>
        </w:rPr>
        <w:t xml:space="preserve"> «Об установлении дополнительного основания признания безнадежными к взысканию недоимки, задолженности по пеням и штрафам по местным налогам» </w:t>
      </w:r>
      <w:r w:rsidRPr="00390A39">
        <w:rPr>
          <w:rFonts w:eastAsiaTheme="minorHAnsi"/>
          <w:sz w:val="24"/>
          <w:lang w:eastAsia="en-US"/>
        </w:rPr>
        <w:t>признать утратившим силу.</w:t>
      </w:r>
    </w:p>
    <w:p w:rsidR="00390A39" w:rsidRPr="00390A39" w:rsidRDefault="00390A39" w:rsidP="00390A39">
      <w:pPr>
        <w:spacing w:line="276" w:lineRule="auto"/>
        <w:ind w:firstLine="567"/>
        <w:rPr>
          <w:rFonts w:eastAsiaTheme="minorHAnsi"/>
          <w:sz w:val="24"/>
          <w:lang w:eastAsia="en-US"/>
        </w:rPr>
      </w:pPr>
      <w:r w:rsidRPr="00390A39">
        <w:rPr>
          <w:rFonts w:eastAsiaTheme="minorHAnsi"/>
          <w:sz w:val="24"/>
          <w:lang w:eastAsia="en-US"/>
        </w:rPr>
        <w:t>4. Контроль за исполнением данного решения возложить на постоянную депутатскую  комиссию по финансам, бюджету и налоговой политике.</w:t>
      </w:r>
    </w:p>
    <w:p w:rsidR="00390A39" w:rsidRPr="00390A39" w:rsidRDefault="00390A39" w:rsidP="00390A39">
      <w:pPr>
        <w:spacing w:line="276" w:lineRule="auto"/>
        <w:ind w:firstLine="567"/>
        <w:rPr>
          <w:rFonts w:eastAsiaTheme="minorHAnsi"/>
          <w:sz w:val="24"/>
          <w:lang w:eastAsia="en-US"/>
        </w:rPr>
      </w:pPr>
      <w:r w:rsidRPr="00390A39">
        <w:rPr>
          <w:rFonts w:eastAsiaTheme="minorHAnsi"/>
          <w:sz w:val="24"/>
          <w:lang w:eastAsia="en-US"/>
        </w:rPr>
        <w:t>5. Решение вступает в силу в день, следующий за днем его официального опубликования.</w:t>
      </w:r>
    </w:p>
    <w:p w:rsidR="00390A39" w:rsidRPr="00390A39" w:rsidRDefault="00390A39" w:rsidP="00390A39">
      <w:pPr>
        <w:spacing w:after="200" w:line="276" w:lineRule="auto"/>
        <w:ind w:firstLine="567"/>
        <w:rPr>
          <w:rFonts w:eastAsiaTheme="minorHAnsi"/>
          <w:sz w:val="24"/>
          <w:lang w:eastAsia="en-US"/>
        </w:rPr>
      </w:pPr>
    </w:p>
    <w:p w:rsidR="00390A39" w:rsidRPr="00390A39" w:rsidRDefault="00390A39" w:rsidP="00390A39">
      <w:pPr>
        <w:spacing w:after="200" w:line="276" w:lineRule="auto"/>
        <w:ind w:firstLine="0"/>
        <w:jc w:val="left"/>
        <w:rPr>
          <w:rFonts w:eastAsiaTheme="minorHAnsi"/>
          <w:sz w:val="24"/>
          <w:lang w:eastAsia="en-US"/>
        </w:rPr>
      </w:pPr>
      <w:r w:rsidRPr="00390A39">
        <w:rPr>
          <w:rFonts w:eastAsiaTheme="minorHAnsi"/>
          <w:sz w:val="24"/>
          <w:lang w:eastAsia="en-US"/>
        </w:rPr>
        <w:t>Председатель Сагайского                                                Глава Сагайского</w:t>
      </w:r>
    </w:p>
    <w:p w:rsidR="00390A39" w:rsidRPr="00390A39" w:rsidRDefault="00390A39" w:rsidP="00390A39">
      <w:pPr>
        <w:tabs>
          <w:tab w:val="left" w:pos="6100"/>
        </w:tabs>
        <w:spacing w:after="200" w:line="276" w:lineRule="auto"/>
        <w:ind w:firstLine="0"/>
        <w:jc w:val="left"/>
        <w:rPr>
          <w:rFonts w:eastAsiaTheme="minorHAnsi"/>
          <w:sz w:val="24"/>
          <w:lang w:eastAsia="en-US"/>
        </w:rPr>
      </w:pPr>
      <w:r w:rsidRPr="00390A39">
        <w:rPr>
          <w:rFonts w:eastAsiaTheme="minorHAnsi"/>
          <w:sz w:val="24"/>
          <w:lang w:eastAsia="en-US"/>
        </w:rPr>
        <w:t>сельского Совета депутатов</w:t>
      </w:r>
      <w:r w:rsidRPr="00390A39">
        <w:rPr>
          <w:rFonts w:eastAsiaTheme="minorHAnsi"/>
          <w:sz w:val="24"/>
          <w:lang w:eastAsia="en-US"/>
        </w:rPr>
        <w:tab/>
        <w:t xml:space="preserve">     сельсовета</w:t>
      </w:r>
    </w:p>
    <w:p w:rsidR="00390A39" w:rsidRPr="00390A39" w:rsidRDefault="00390A39" w:rsidP="00390A39">
      <w:pPr>
        <w:spacing w:after="200" w:line="276" w:lineRule="auto"/>
        <w:ind w:firstLine="0"/>
        <w:jc w:val="left"/>
        <w:rPr>
          <w:rFonts w:eastAsiaTheme="minorHAnsi"/>
          <w:sz w:val="24"/>
          <w:lang w:eastAsia="en-US"/>
        </w:rPr>
      </w:pPr>
    </w:p>
    <w:p w:rsidR="00390A39" w:rsidRPr="00390A39" w:rsidRDefault="00390A39" w:rsidP="00390A39">
      <w:pPr>
        <w:tabs>
          <w:tab w:val="left" w:pos="2220"/>
          <w:tab w:val="left" w:pos="7540"/>
        </w:tabs>
        <w:spacing w:after="200" w:line="276" w:lineRule="auto"/>
        <w:ind w:firstLine="0"/>
        <w:jc w:val="left"/>
        <w:rPr>
          <w:rFonts w:eastAsiaTheme="minorHAnsi"/>
          <w:sz w:val="24"/>
          <w:lang w:eastAsia="en-US"/>
        </w:rPr>
      </w:pPr>
      <w:r w:rsidRPr="00390A39">
        <w:rPr>
          <w:rFonts w:eastAsiaTheme="minorHAnsi"/>
          <w:sz w:val="24"/>
          <w:lang w:eastAsia="en-US"/>
        </w:rPr>
        <w:tab/>
        <w:t>А. Н. Кузьмин</w:t>
      </w:r>
      <w:r w:rsidRPr="00390A39">
        <w:rPr>
          <w:rFonts w:eastAsiaTheme="minorHAnsi"/>
          <w:sz w:val="24"/>
          <w:lang w:eastAsia="en-US"/>
        </w:rPr>
        <w:tab/>
        <w:t>Н. А. Буланцев</w:t>
      </w:r>
    </w:p>
    <w:p w:rsidR="00390A39" w:rsidRPr="00390A39" w:rsidRDefault="00390A39" w:rsidP="00390A39">
      <w:pPr>
        <w:tabs>
          <w:tab w:val="left" w:pos="3580"/>
        </w:tabs>
        <w:spacing w:after="200" w:line="276" w:lineRule="auto"/>
        <w:ind w:firstLine="0"/>
        <w:jc w:val="left"/>
        <w:rPr>
          <w:rFonts w:eastAsiaTheme="minorHAnsi"/>
          <w:sz w:val="24"/>
          <w:lang w:eastAsia="en-US"/>
        </w:rPr>
      </w:pPr>
    </w:p>
    <w:p w:rsidR="00390A39" w:rsidRPr="00390A39" w:rsidRDefault="00390A39" w:rsidP="00390A39">
      <w:pPr>
        <w:tabs>
          <w:tab w:val="left" w:pos="3580"/>
        </w:tabs>
        <w:spacing w:after="200" w:line="276" w:lineRule="auto"/>
        <w:ind w:firstLine="0"/>
        <w:jc w:val="left"/>
        <w:rPr>
          <w:rFonts w:eastAsiaTheme="minorHAnsi"/>
          <w:sz w:val="24"/>
          <w:lang w:eastAsia="en-US"/>
        </w:rPr>
      </w:pPr>
    </w:p>
    <w:p w:rsidR="00390A39" w:rsidRPr="00390A39" w:rsidRDefault="00390A39" w:rsidP="00390A39">
      <w:pPr>
        <w:tabs>
          <w:tab w:val="left" w:pos="3580"/>
        </w:tabs>
        <w:spacing w:after="200" w:line="276" w:lineRule="auto"/>
        <w:ind w:firstLine="0"/>
        <w:jc w:val="left"/>
        <w:rPr>
          <w:rFonts w:eastAsiaTheme="minorHAnsi"/>
          <w:sz w:val="24"/>
          <w:lang w:eastAsia="en-US"/>
        </w:rPr>
      </w:pPr>
    </w:p>
    <w:p w:rsidR="00390A39" w:rsidRPr="00390A39" w:rsidRDefault="00390A39" w:rsidP="00390A39">
      <w:pPr>
        <w:spacing w:after="200" w:line="276" w:lineRule="auto"/>
        <w:ind w:firstLine="0"/>
        <w:jc w:val="left"/>
        <w:rPr>
          <w:rFonts w:eastAsia="Calibri"/>
          <w:sz w:val="24"/>
          <w:lang w:eastAsia="en-US"/>
        </w:rPr>
      </w:pPr>
    </w:p>
    <w:p w:rsidR="00390A39" w:rsidRDefault="00390A39" w:rsidP="00390A39">
      <w:pPr>
        <w:rPr>
          <w:sz w:val="24"/>
        </w:rPr>
      </w:pPr>
    </w:p>
    <w:p w:rsidR="00390A39" w:rsidRPr="00C550A4" w:rsidRDefault="00390A39" w:rsidP="00390A39">
      <w:pPr>
        <w:tabs>
          <w:tab w:val="left" w:pos="6649"/>
        </w:tabs>
        <w:ind w:firstLine="567"/>
        <w:jc w:val="left"/>
        <w:rPr>
          <w:sz w:val="16"/>
          <w:szCs w:val="16"/>
        </w:rPr>
      </w:pPr>
      <w:r w:rsidRPr="00C550A4">
        <w:rPr>
          <w:sz w:val="16"/>
          <w:szCs w:val="16"/>
        </w:rPr>
        <w:t>Выпуск номера подготовила администрация Сагайского сельсовета.</w:t>
      </w:r>
    </w:p>
    <w:p w:rsidR="00390A39" w:rsidRPr="00C550A4" w:rsidRDefault="00390A39" w:rsidP="00390A39">
      <w:pPr>
        <w:tabs>
          <w:tab w:val="left" w:pos="6649"/>
        </w:tabs>
        <w:ind w:firstLine="567"/>
        <w:jc w:val="left"/>
        <w:rPr>
          <w:sz w:val="16"/>
          <w:szCs w:val="16"/>
        </w:rPr>
      </w:pPr>
      <w:r w:rsidRPr="00C550A4">
        <w:rPr>
          <w:sz w:val="16"/>
          <w:szCs w:val="16"/>
        </w:rPr>
        <w:t>Тираж: 50 экземпляров. Наш адрес: село Сагайское улица Советская 8.</w:t>
      </w:r>
    </w:p>
    <w:sectPr w:rsidR="00390A39" w:rsidRPr="00C55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2DE2"/>
    <w:multiLevelType w:val="multilevel"/>
    <w:tmpl w:val="96B41DF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">
    <w:nsid w:val="3C106436"/>
    <w:multiLevelType w:val="multilevel"/>
    <w:tmpl w:val="8F4CC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0C7AA1"/>
    <w:multiLevelType w:val="multilevel"/>
    <w:tmpl w:val="BB52D648"/>
    <w:lvl w:ilvl="0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Zero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3">
    <w:nsid w:val="5C963A66"/>
    <w:multiLevelType w:val="hybridMultilevel"/>
    <w:tmpl w:val="12D61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54A29"/>
    <w:multiLevelType w:val="hybridMultilevel"/>
    <w:tmpl w:val="F85CA8A2"/>
    <w:lvl w:ilvl="0" w:tplc="858242B2">
      <w:start w:val="1"/>
      <w:numFmt w:val="decimal"/>
      <w:lvlText w:val="%1."/>
      <w:lvlJc w:val="left"/>
      <w:pPr>
        <w:ind w:left="1859" w:hanging="11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11E"/>
    <w:rsid w:val="00390A39"/>
    <w:rsid w:val="004555CB"/>
    <w:rsid w:val="0077411E"/>
    <w:rsid w:val="00AA18F4"/>
    <w:rsid w:val="00AA5914"/>
    <w:rsid w:val="00DC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3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90A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90A3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390A39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90A39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">
    <w:name w:val="Заголовок №3_"/>
    <w:basedOn w:val="a0"/>
    <w:link w:val="30"/>
    <w:rsid w:val="00390A3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390A3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390A3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90A3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90A3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1">
    <w:name w:val="Заголовок №2_"/>
    <w:basedOn w:val="a0"/>
    <w:link w:val="22"/>
    <w:rsid w:val="00390A3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90A39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1">
    <w:name w:val="Основной текст1"/>
    <w:basedOn w:val="a"/>
    <w:link w:val="a3"/>
    <w:rsid w:val="00390A39"/>
    <w:pPr>
      <w:widowControl w:val="0"/>
      <w:shd w:val="clear" w:color="auto" w:fill="FFFFFF"/>
      <w:ind w:firstLine="400"/>
      <w:jc w:val="left"/>
    </w:pPr>
    <w:rPr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390A39"/>
    <w:pPr>
      <w:widowControl w:val="0"/>
      <w:shd w:val="clear" w:color="auto" w:fill="FFFFFF"/>
      <w:spacing w:after="5620"/>
      <w:ind w:left="5000" w:firstLine="0"/>
      <w:jc w:val="left"/>
    </w:pPr>
    <w:rPr>
      <w:sz w:val="22"/>
      <w:szCs w:val="22"/>
      <w:lang w:eastAsia="en-US"/>
    </w:rPr>
  </w:style>
  <w:style w:type="paragraph" w:customStyle="1" w:styleId="11">
    <w:name w:val="Заголовок №1"/>
    <w:basedOn w:val="a"/>
    <w:link w:val="10"/>
    <w:rsid w:val="00390A39"/>
    <w:pPr>
      <w:widowControl w:val="0"/>
      <w:shd w:val="clear" w:color="auto" w:fill="FFFFFF"/>
      <w:ind w:firstLine="0"/>
      <w:jc w:val="center"/>
      <w:outlineLvl w:val="0"/>
    </w:pPr>
    <w:rPr>
      <w:sz w:val="36"/>
      <w:szCs w:val="36"/>
      <w:lang w:eastAsia="en-US"/>
    </w:rPr>
  </w:style>
  <w:style w:type="paragraph" w:customStyle="1" w:styleId="50">
    <w:name w:val="Основной текст (5)"/>
    <w:basedOn w:val="a"/>
    <w:link w:val="5"/>
    <w:rsid w:val="00390A39"/>
    <w:pPr>
      <w:widowControl w:val="0"/>
      <w:shd w:val="clear" w:color="auto" w:fill="FFFFFF"/>
      <w:spacing w:after="620" w:line="288" w:lineRule="auto"/>
      <w:ind w:left="8080" w:firstLine="1320"/>
      <w:jc w:val="left"/>
    </w:pPr>
    <w:rPr>
      <w:sz w:val="15"/>
      <w:szCs w:val="15"/>
      <w:lang w:eastAsia="en-US"/>
    </w:rPr>
  </w:style>
  <w:style w:type="paragraph" w:customStyle="1" w:styleId="30">
    <w:name w:val="Заголовок №3"/>
    <w:basedOn w:val="a"/>
    <w:link w:val="3"/>
    <w:rsid w:val="00390A39"/>
    <w:pPr>
      <w:widowControl w:val="0"/>
      <w:shd w:val="clear" w:color="auto" w:fill="FFFFFF"/>
      <w:spacing w:line="276" w:lineRule="auto"/>
      <w:ind w:firstLine="0"/>
      <w:jc w:val="center"/>
      <w:outlineLvl w:val="2"/>
    </w:pPr>
    <w:rPr>
      <w:sz w:val="20"/>
      <w:szCs w:val="20"/>
      <w:lang w:eastAsia="en-US"/>
    </w:rPr>
  </w:style>
  <w:style w:type="paragraph" w:customStyle="1" w:styleId="a5">
    <w:name w:val="Подпись к таблице"/>
    <w:basedOn w:val="a"/>
    <w:link w:val="a4"/>
    <w:rsid w:val="00390A39"/>
    <w:pPr>
      <w:widowControl w:val="0"/>
      <w:shd w:val="clear" w:color="auto" w:fill="FFFFFF"/>
      <w:ind w:firstLine="0"/>
      <w:jc w:val="left"/>
    </w:pPr>
    <w:rPr>
      <w:sz w:val="11"/>
      <w:szCs w:val="11"/>
      <w:lang w:eastAsia="en-US"/>
    </w:rPr>
  </w:style>
  <w:style w:type="paragraph" w:customStyle="1" w:styleId="a7">
    <w:name w:val="Другое"/>
    <w:basedOn w:val="a"/>
    <w:link w:val="a6"/>
    <w:rsid w:val="00390A39"/>
    <w:pPr>
      <w:widowControl w:val="0"/>
      <w:shd w:val="clear" w:color="auto" w:fill="FFFFFF"/>
      <w:ind w:firstLine="0"/>
      <w:jc w:val="left"/>
    </w:pPr>
    <w:rPr>
      <w:sz w:val="16"/>
      <w:szCs w:val="16"/>
      <w:lang w:eastAsia="en-US"/>
    </w:rPr>
  </w:style>
  <w:style w:type="paragraph" w:customStyle="1" w:styleId="32">
    <w:name w:val="Основной текст (3)"/>
    <w:basedOn w:val="a"/>
    <w:link w:val="31"/>
    <w:rsid w:val="00390A39"/>
    <w:pPr>
      <w:widowControl w:val="0"/>
      <w:shd w:val="clear" w:color="auto" w:fill="FFFFFF"/>
      <w:spacing w:after="280" w:line="262" w:lineRule="auto"/>
      <w:ind w:left="7300" w:firstLine="800"/>
      <w:jc w:val="left"/>
    </w:pPr>
    <w:rPr>
      <w:sz w:val="11"/>
      <w:szCs w:val="11"/>
      <w:lang w:eastAsia="en-US"/>
    </w:rPr>
  </w:style>
  <w:style w:type="paragraph" w:customStyle="1" w:styleId="20">
    <w:name w:val="Основной текст (2)"/>
    <w:basedOn w:val="a"/>
    <w:link w:val="2"/>
    <w:rsid w:val="00390A39"/>
    <w:pPr>
      <w:widowControl w:val="0"/>
      <w:shd w:val="clear" w:color="auto" w:fill="FFFFFF"/>
      <w:spacing w:after="600" w:line="262" w:lineRule="auto"/>
      <w:ind w:left="6900" w:firstLine="0"/>
      <w:jc w:val="right"/>
    </w:pPr>
    <w:rPr>
      <w:sz w:val="17"/>
      <w:szCs w:val="17"/>
      <w:lang w:eastAsia="en-US"/>
    </w:rPr>
  </w:style>
  <w:style w:type="paragraph" w:customStyle="1" w:styleId="22">
    <w:name w:val="Заголовок №2"/>
    <w:basedOn w:val="a"/>
    <w:link w:val="21"/>
    <w:rsid w:val="00390A39"/>
    <w:pPr>
      <w:widowControl w:val="0"/>
      <w:shd w:val="clear" w:color="auto" w:fill="FFFFFF"/>
      <w:spacing w:after="240" w:line="254" w:lineRule="auto"/>
      <w:ind w:firstLine="0"/>
      <w:jc w:val="center"/>
      <w:outlineLvl w:val="1"/>
    </w:pPr>
    <w:rPr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390A39"/>
    <w:pPr>
      <w:widowControl w:val="0"/>
      <w:shd w:val="clear" w:color="auto" w:fill="FFFFFF"/>
      <w:spacing w:after="400" w:line="283" w:lineRule="auto"/>
      <w:ind w:left="7780" w:firstLine="0"/>
      <w:jc w:val="right"/>
    </w:pPr>
    <w:rPr>
      <w:sz w:val="13"/>
      <w:szCs w:val="13"/>
      <w:lang w:eastAsia="en-US"/>
    </w:rPr>
  </w:style>
  <w:style w:type="paragraph" w:styleId="a8">
    <w:name w:val="No Spacing"/>
    <w:uiPriority w:val="1"/>
    <w:qFormat/>
    <w:rsid w:val="00390A3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390A39"/>
    <w:pPr>
      <w:widowControl w:val="0"/>
      <w:ind w:firstLine="0"/>
      <w:jc w:val="left"/>
    </w:pPr>
    <w:rPr>
      <w:rFonts w:ascii="Tahoma" w:eastAsia="Courier New" w:hAnsi="Tahoma" w:cs="Tahoma"/>
      <w:color w:val="000000"/>
      <w:sz w:val="16"/>
      <w:szCs w:val="16"/>
      <w:lang w:bidi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390A39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3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90A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90A3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390A39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90A39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">
    <w:name w:val="Заголовок №3_"/>
    <w:basedOn w:val="a0"/>
    <w:link w:val="30"/>
    <w:rsid w:val="00390A3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390A3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390A3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90A3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90A3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1">
    <w:name w:val="Заголовок №2_"/>
    <w:basedOn w:val="a0"/>
    <w:link w:val="22"/>
    <w:rsid w:val="00390A3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90A39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1">
    <w:name w:val="Основной текст1"/>
    <w:basedOn w:val="a"/>
    <w:link w:val="a3"/>
    <w:rsid w:val="00390A39"/>
    <w:pPr>
      <w:widowControl w:val="0"/>
      <w:shd w:val="clear" w:color="auto" w:fill="FFFFFF"/>
      <w:ind w:firstLine="400"/>
      <w:jc w:val="left"/>
    </w:pPr>
    <w:rPr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390A39"/>
    <w:pPr>
      <w:widowControl w:val="0"/>
      <w:shd w:val="clear" w:color="auto" w:fill="FFFFFF"/>
      <w:spacing w:after="5620"/>
      <w:ind w:left="5000" w:firstLine="0"/>
      <w:jc w:val="left"/>
    </w:pPr>
    <w:rPr>
      <w:sz w:val="22"/>
      <w:szCs w:val="22"/>
      <w:lang w:eastAsia="en-US"/>
    </w:rPr>
  </w:style>
  <w:style w:type="paragraph" w:customStyle="1" w:styleId="11">
    <w:name w:val="Заголовок №1"/>
    <w:basedOn w:val="a"/>
    <w:link w:val="10"/>
    <w:rsid w:val="00390A39"/>
    <w:pPr>
      <w:widowControl w:val="0"/>
      <w:shd w:val="clear" w:color="auto" w:fill="FFFFFF"/>
      <w:ind w:firstLine="0"/>
      <w:jc w:val="center"/>
      <w:outlineLvl w:val="0"/>
    </w:pPr>
    <w:rPr>
      <w:sz w:val="36"/>
      <w:szCs w:val="36"/>
      <w:lang w:eastAsia="en-US"/>
    </w:rPr>
  </w:style>
  <w:style w:type="paragraph" w:customStyle="1" w:styleId="50">
    <w:name w:val="Основной текст (5)"/>
    <w:basedOn w:val="a"/>
    <w:link w:val="5"/>
    <w:rsid w:val="00390A39"/>
    <w:pPr>
      <w:widowControl w:val="0"/>
      <w:shd w:val="clear" w:color="auto" w:fill="FFFFFF"/>
      <w:spacing w:after="620" w:line="288" w:lineRule="auto"/>
      <w:ind w:left="8080" w:firstLine="1320"/>
      <w:jc w:val="left"/>
    </w:pPr>
    <w:rPr>
      <w:sz w:val="15"/>
      <w:szCs w:val="15"/>
      <w:lang w:eastAsia="en-US"/>
    </w:rPr>
  </w:style>
  <w:style w:type="paragraph" w:customStyle="1" w:styleId="30">
    <w:name w:val="Заголовок №3"/>
    <w:basedOn w:val="a"/>
    <w:link w:val="3"/>
    <w:rsid w:val="00390A39"/>
    <w:pPr>
      <w:widowControl w:val="0"/>
      <w:shd w:val="clear" w:color="auto" w:fill="FFFFFF"/>
      <w:spacing w:line="276" w:lineRule="auto"/>
      <w:ind w:firstLine="0"/>
      <w:jc w:val="center"/>
      <w:outlineLvl w:val="2"/>
    </w:pPr>
    <w:rPr>
      <w:sz w:val="20"/>
      <w:szCs w:val="20"/>
      <w:lang w:eastAsia="en-US"/>
    </w:rPr>
  </w:style>
  <w:style w:type="paragraph" w:customStyle="1" w:styleId="a5">
    <w:name w:val="Подпись к таблице"/>
    <w:basedOn w:val="a"/>
    <w:link w:val="a4"/>
    <w:rsid w:val="00390A39"/>
    <w:pPr>
      <w:widowControl w:val="0"/>
      <w:shd w:val="clear" w:color="auto" w:fill="FFFFFF"/>
      <w:ind w:firstLine="0"/>
      <w:jc w:val="left"/>
    </w:pPr>
    <w:rPr>
      <w:sz w:val="11"/>
      <w:szCs w:val="11"/>
      <w:lang w:eastAsia="en-US"/>
    </w:rPr>
  </w:style>
  <w:style w:type="paragraph" w:customStyle="1" w:styleId="a7">
    <w:name w:val="Другое"/>
    <w:basedOn w:val="a"/>
    <w:link w:val="a6"/>
    <w:rsid w:val="00390A39"/>
    <w:pPr>
      <w:widowControl w:val="0"/>
      <w:shd w:val="clear" w:color="auto" w:fill="FFFFFF"/>
      <w:ind w:firstLine="0"/>
      <w:jc w:val="left"/>
    </w:pPr>
    <w:rPr>
      <w:sz w:val="16"/>
      <w:szCs w:val="16"/>
      <w:lang w:eastAsia="en-US"/>
    </w:rPr>
  </w:style>
  <w:style w:type="paragraph" w:customStyle="1" w:styleId="32">
    <w:name w:val="Основной текст (3)"/>
    <w:basedOn w:val="a"/>
    <w:link w:val="31"/>
    <w:rsid w:val="00390A39"/>
    <w:pPr>
      <w:widowControl w:val="0"/>
      <w:shd w:val="clear" w:color="auto" w:fill="FFFFFF"/>
      <w:spacing w:after="280" w:line="262" w:lineRule="auto"/>
      <w:ind w:left="7300" w:firstLine="800"/>
      <w:jc w:val="left"/>
    </w:pPr>
    <w:rPr>
      <w:sz w:val="11"/>
      <w:szCs w:val="11"/>
      <w:lang w:eastAsia="en-US"/>
    </w:rPr>
  </w:style>
  <w:style w:type="paragraph" w:customStyle="1" w:styleId="20">
    <w:name w:val="Основной текст (2)"/>
    <w:basedOn w:val="a"/>
    <w:link w:val="2"/>
    <w:rsid w:val="00390A39"/>
    <w:pPr>
      <w:widowControl w:val="0"/>
      <w:shd w:val="clear" w:color="auto" w:fill="FFFFFF"/>
      <w:spacing w:after="600" w:line="262" w:lineRule="auto"/>
      <w:ind w:left="6900" w:firstLine="0"/>
      <w:jc w:val="right"/>
    </w:pPr>
    <w:rPr>
      <w:sz w:val="17"/>
      <w:szCs w:val="17"/>
      <w:lang w:eastAsia="en-US"/>
    </w:rPr>
  </w:style>
  <w:style w:type="paragraph" w:customStyle="1" w:styleId="22">
    <w:name w:val="Заголовок №2"/>
    <w:basedOn w:val="a"/>
    <w:link w:val="21"/>
    <w:rsid w:val="00390A39"/>
    <w:pPr>
      <w:widowControl w:val="0"/>
      <w:shd w:val="clear" w:color="auto" w:fill="FFFFFF"/>
      <w:spacing w:after="240" w:line="254" w:lineRule="auto"/>
      <w:ind w:firstLine="0"/>
      <w:jc w:val="center"/>
      <w:outlineLvl w:val="1"/>
    </w:pPr>
    <w:rPr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390A39"/>
    <w:pPr>
      <w:widowControl w:val="0"/>
      <w:shd w:val="clear" w:color="auto" w:fill="FFFFFF"/>
      <w:spacing w:after="400" w:line="283" w:lineRule="auto"/>
      <w:ind w:left="7780" w:firstLine="0"/>
      <w:jc w:val="right"/>
    </w:pPr>
    <w:rPr>
      <w:sz w:val="13"/>
      <w:szCs w:val="13"/>
      <w:lang w:eastAsia="en-US"/>
    </w:rPr>
  </w:style>
  <w:style w:type="paragraph" w:styleId="a8">
    <w:name w:val="No Spacing"/>
    <w:uiPriority w:val="1"/>
    <w:qFormat/>
    <w:rsid w:val="00390A3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390A39"/>
    <w:pPr>
      <w:widowControl w:val="0"/>
      <w:ind w:firstLine="0"/>
      <w:jc w:val="left"/>
    </w:pPr>
    <w:rPr>
      <w:rFonts w:ascii="Tahoma" w:eastAsia="Courier New" w:hAnsi="Tahoma" w:cs="Tahoma"/>
      <w:color w:val="000000"/>
      <w:sz w:val="16"/>
      <w:szCs w:val="16"/>
      <w:lang w:bidi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390A39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F21B21C-A408-42C4-B9FE-A939B863C84A" TargetMode="External"/><Relationship Id="rId13" Type="http://schemas.openxmlformats.org/officeDocument/2006/relationships/hyperlink" Target="https://pravo-search.minjust.ru/bigs/showDocument.html?id=6DED4A5E-06FA-4316-91FB-04AC79042B7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B11798FF-43B9-49DB-B06C-4223F9D555E2" TargetMode="External"/><Relationship Id="rId12" Type="http://schemas.openxmlformats.org/officeDocument/2006/relationships/hyperlink" Target="https://pravo-search.minjust.ru/bigs/showDocument.html?id=74593C5E-301A-4D14-B147-43109A4A757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E30DCACBBB825D2E4E1216A3BB5337A8930A90855D0BE07524E9CF90ADC27231F90E5959s7E4H" TargetMode="External"/><Relationship Id="rId11" Type="http://schemas.openxmlformats.org/officeDocument/2006/relationships/hyperlink" Target="https://pravo-search.minjust.ru/bigs/showDocument.html?id=279A507E-0176-43AF-BC94-9C9C96AD5F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75BC702EA1709372511FF522516492BC5353C6D7F6070AADD0816F570C2FDF0B76E91B98E9CC2D2534516FCWCG" TargetMode="External"/><Relationship Id="rId10" Type="http://schemas.openxmlformats.org/officeDocument/2006/relationships/hyperlink" Target="https://pravo-search.minjust.ru/bigs/showDocument.html?id=06AD9A75-EB5D-4909-AC8F-640C9EB1E3A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hyperlink" Target="consultantplus://offline/ref=575BC702EA1709372511FF522516492BC5353C6D70697AABD60816F570C2FDF0B76E91B98E9CC2D2534516FCW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38</Pages>
  <Words>10398</Words>
  <Characters>59275</Characters>
  <Application>Microsoft Office Word</Application>
  <DocSecurity>0</DocSecurity>
  <Lines>493</Lines>
  <Paragraphs>139</Paragraphs>
  <ScaleCrop>false</ScaleCrop>
  <Company>SPecialiST RePack</Company>
  <LinksUpToDate>false</LinksUpToDate>
  <CharactersWithSpaces>69534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2023-07-18T12:34:00Z</dcterms:created>
  <dcterms:modified xsi:type="dcterms:W3CDTF">2023-07-26T12:01:00Z</dcterms:modified>
</cp:coreProperties>
</file>