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39" w:rsidRPr="00211C20" w:rsidRDefault="00255A39" w:rsidP="00211C20">
      <w:pPr>
        <w:pStyle w:val="a3"/>
        <w:shd w:val="clear" w:color="auto" w:fill="FFFFFF"/>
        <w:ind w:firstLine="708"/>
        <w:jc w:val="both"/>
        <w:rPr>
          <w:color w:val="3C4052"/>
          <w:sz w:val="28"/>
          <w:szCs w:val="28"/>
        </w:rPr>
      </w:pPr>
      <w:bookmarkStart w:id="0" w:name="_GoBack"/>
      <w:bookmarkEnd w:id="0"/>
      <w:r w:rsidRPr="00211C20">
        <w:rPr>
          <w:rStyle w:val="a4"/>
          <w:color w:val="3C4052"/>
          <w:sz w:val="28"/>
          <w:szCs w:val="28"/>
        </w:rPr>
        <w:t>«</w:t>
      </w:r>
      <w:r w:rsidR="00912627">
        <w:rPr>
          <w:rStyle w:val="a4"/>
          <w:color w:val="3C4052"/>
          <w:sz w:val="28"/>
          <w:szCs w:val="28"/>
        </w:rPr>
        <w:t>Изменение трудового законодательства</w:t>
      </w:r>
      <w:r w:rsidRPr="00211C20">
        <w:rPr>
          <w:rStyle w:val="a4"/>
          <w:color w:val="3C4052"/>
          <w:sz w:val="28"/>
          <w:szCs w:val="28"/>
        </w:rPr>
        <w:t>»</w:t>
      </w:r>
      <w:r w:rsidRPr="00211C20">
        <w:rPr>
          <w:color w:val="3C4052"/>
          <w:sz w:val="28"/>
          <w:szCs w:val="28"/>
        </w:rPr>
        <w:t> </w:t>
      </w:r>
    </w:p>
    <w:p w:rsidR="00912627" w:rsidRPr="002865BE" w:rsidRDefault="00255A39" w:rsidP="00211C20">
      <w:pPr>
        <w:pStyle w:val="a3"/>
        <w:shd w:val="clear" w:color="auto" w:fill="FFFFFF"/>
        <w:jc w:val="both"/>
        <w:rPr>
          <w:sz w:val="28"/>
          <w:szCs w:val="28"/>
        </w:rPr>
      </w:pPr>
      <w:r w:rsidRPr="00211C20">
        <w:rPr>
          <w:color w:val="3C4052"/>
          <w:sz w:val="28"/>
          <w:szCs w:val="28"/>
        </w:rPr>
        <w:t>    </w:t>
      </w:r>
      <w:r w:rsidRPr="002865BE">
        <w:rPr>
          <w:sz w:val="28"/>
          <w:szCs w:val="28"/>
        </w:rPr>
        <w:t xml:space="preserve">      </w:t>
      </w:r>
      <w:r w:rsidR="00912627" w:rsidRPr="002865BE">
        <w:rPr>
          <w:sz w:val="28"/>
          <w:szCs w:val="28"/>
        </w:rPr>
        <w:t xml:space="preserve">С 01 марта 2023 года вступил в силу Федеральный закон от 11.06.2022 № 155-ФЗ, в соответствии с которым внесены изменения </w:t>
      </w:r>
      <w:r w:rsidR="006E038C" w:rsidRPr="002865BE">
        <w:rPr>
          <w:sz w:val="28"/>
          <w:szCs w:val="28"/>
        </w:rPr>
        <w:t>в Трудовой кодекс</w:t>
      </w:r>
      <w:r w:rsidR="00912627" w:rsidRPr="002865BE">
        <w:rPr>
          <w:sz w:val="28"/>
          <w:szCs w:val="28"/>
        </w:rPr>
        <w:t xml:space="preserve"> Р</w:t>
      </w:r>
      <w:r w:rsidR="006E038C" w:rsidRPr="002865BE">
        <w:rPr>
          <w:sz w:val="28"/>
          <w:szCs w:val="28"/>
        </w:rPr>
        <w:t>Ф</w:t>
      </w:r>
      <w:r w:rsidR="00912627" w:rsidRPr="002865BE">
        <w:rPr>
          <w:sz w:val="28"/>
          <w:szCs w:val="28"/>
        </w:rPr>
        <w:t>, по которому люди с неснятой или непогашенной судимостью не смогут работать водителями такси и общественного транспорта</w:t>
      </w:r>
      <w:r w:rsidRPr="002865BE">
        <w:rPr>
          <w:sz w:val="28"/>
          <w:szCs w:val="28"/>
        </w:rPr>
        <w:t>.</w:t>
      </w:r>
    </w:p>
    <w:p w:rsidR="00085E50" w:rsidRPr="002865BE" w:rsidRDefault="00085E50" w:rsidP="00085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E50">
        <w:rPr>
          <w:rFonts w:ascii="Times New Roman" w:eastAsia="Times New Roman" w:hAnsi="Times New Roman" w:cs="Times New Roman"/>
          <w:sz w:val="28"/>
          <w:szCs w:val="28"/>
        </w:rPr>
        <w:t xml:space="preserve">К трудовой деятельности, непосредственно связанной с управлением легковыми такси при осуществлении перевозок пассажиров и багажа, не допускаются 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 </w:t>
      </w:r>
    </w:p>
    <w:p w:rsidR="00085E50" w:rsidRPr="00085E50" w:rsidRDefault="00085E50" w:rsidP="00085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38C" w:rsidRPr="002865BE" w:rsidRDefault="006E038C" w:rsidP="006E03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865BE">
        <w:rPr>
          <w:sz w:val="28"/>
          <w:szCs w:val="28"/>
        </w:rPr>
        <w:t>- убийство;</w:t>
      </w:r>
    </w:p>
    <w:p w:rsidR="006E038C" w:rsidRPr="002865BE" w:rsidRDefault="006E038C" w:rsidP="006E03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865BE">
        <w:rPr>
          <w:sz w:val="28"/>
          <w:szCs w:val="28"/>
        </w:rPr>
        <w:t>- умышленное причинение тяжкого вреда здоровью;</w:t>
      </w:r>
    </w:p>
    <w:p w:rsidR="006E038C" w:rsidRPr="002865BE" w:rsidRDefault="006E038C" w:rsidP="006E03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865BE">
        <w:rPr>
          <w:sz w:val="28"/>
          <w:szCs w:val="28"/>
        </w:rPr>
        <w:t>- похищение человека;</w:t>
      </w:r>
    </w:p>
    <w:p w:rsidR="006E038C" w:rsidRPr="002865BE" w:rsidRDefault="006E038C" w:rsidP="006E03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865BE">
        <w:rPr>
          <w:sz w:val="28"/>
          <w:szCs w:val="28"/>
        </w:rPr>
        <w:t>- грабёж, разбой;</w:t>
      </w:r>
    </w:p>
    <w:p w:rsidR="006E038C" w:rsidRPr="002865BE" w:rsidRDefault="006E038C" w:rsidP="006E03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865BE">
        <w:rPr>
          <w:sz w:val="28"/>
          <w:szCs w:val="28"/>
        </w:rPr>
        <w:t>- преступления против половой неприкосновенности и половой свободы личности;</w:t>
      </w:r>
    </w:p>
    <w:p w:rsidR="006E038C" w:rsidRPr="002865BE" w:rsidRDefault="006E038C" w:rsidP="006E03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865BE">
        <w:rPr>
          <w:sz w:val="28"/>
          <w:szCs w:val="28"/>
        </w:rPr>
        <w:t>-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:rsidR="00085E50" w:rsidRPr="002865BE" w:rsidRDefault="00085E50" w:rsidP="00085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E50">
        <w:rPr>
          <w:rFonts w:ascii="Times New Roman" w:eastAsia="Times New Roman" w:hAnsi="Times New Roman" w:cs="Times New Roman"/>
          <w:sz w:val="28"/>
          <w:szCs w:val="28"/>
        </w:rPr>
        <w:t xml:space="preserve">К трудовой деятельности, непосредственно связанной с управлением автобусами, трамваями, троллейбусами и подвижным составом внеуличного транспорта при осуществлении перевозок пассажиров и багажа, не допускаются лица,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преступления: </w:t>
      </w:r>
    </w:p>
    <w:p w:rsidR="00085E50" w:rsidRPr="002865BE" w:rsidRDefault="00085E50" w:rsidP="00085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38C" w:rsidRPr="002865BE" w:rsidRDefault="006E038C" w:rsidP="006E03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865BE">
        <w:rPr>
          <w:sz w:val="28"/>
          <w:szCs w:val="28"/>
        </w:rPr>
        <w:t>- преступления против общественной безопасности, основ конституционного строя и безопасности государства, мира и безопасности человечества.</w:t>
      </w:r>
    </w:p>
    <w:p w:rsidR="006E038C" w:rsidRPr="002865BE" w:rsidRDefault="006E038C" w:rsidP="006E03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2865BE">
        <w:rPr>
          <w:sz w:val="28"/>
          <w:szCs w:val="28"/>
        </w:rPr>
        <w:t>До 1 сентября 2023 года все водители такси и общественного транспорта обязаны предоставить работодателю справки об отсутствии судимости.</w:t>
      </w:r>
    </w:p>
    <w:p w:rsidR="0074607C" w:rsidRPr="00211C20" w:rsidRDefault="0074607C" w:rsidP="006E038C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</w:p>
    <w:sectPr w:rsidR="0074607C" w:rsidRPr="00211C20" w:rsidSect="0074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39"/>
    <w:rsid w:val="00085E50"/>
    <w:rsid w:val="00211C20"/>
    <w:rsid w:val="00255A39"/>
    <w:rsid w:val="002865BE"/>
    <w:rsid w:val="006E038C"/>
    <w:rsid w:val="0074607C"/>
    <w:rsid w:val="00912627"/>
    <w:rsid w:val="00D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5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2023-04-10T12:33:00Z</cp:lastPrinted>
  <dcterms:created xsi:type="dcterms:W3CDTF">2023-04-11T04:32:00Z</dcterms:created>
  <dcterms:modified xsi:type="dcterms:W3CDTF">2023-04-11T04:32:00Z</dcterms:modified>
</cp:coreProperties>
</file>