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6E" w:rsidRPr="0017399D" w:rsidRDefault="0086726E" w:rsidP="008672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 СЕЛЬСОВЕТА</w:t>
      </w:r>
    </w:p>
    <w:p w:rsidR="0086726E" w:rsidRPr="0017399D" w:rsidRDefault="0086726E" w:rsidP="008672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86726E" w:rsidRPr="0017399D" w:rsidRDefault="0086726E" w:rsidP="008672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6726E" w:rsidRPr="0017399D" w:rsidRDefault="0086726E" w:rsidP="008672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Pr="0017399D" w:rsidRDefault="0086726E" w:rsidP="008672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</w:t>
      </w:r>
    </w:p>
    <w:p w:rsidR="0086726E" w:rsidRPr="0017399D" w:rsidRDefault="0086726E" w:rsidP="008672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Pr="0017399D" w:rsidRDefault="0086726E" w:rsidP="008672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1.2023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с. </w:t>
      </w:r>
      <w:proofErr w:type="spellStart"/>
      <w:r w:rsidRPr="0017399D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6726E" w:rsidRPr="0017399D" w:rsidRDefault="0086726E" w:rsidP="008672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Pr="0017399D" w:rsidRDefault="0086726E" w:rsidP="0086726E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О подготовке к паводковому периоду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86726E" w:rsidRPr="0017399D" w:rsidRDefault="0086726E" w:rsidP="008672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Pr="0017399D" w:rsidRDefault="0086726E" w:rsidP="008672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21.01.1994 № 68-ФЗ « 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обильными снегопадами, 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7399D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защиты населения, обеспечения сохранности жилого фонда, объектов жилищно-коммунального хозяйства и социальной сферы в паводковый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года, ПОСТАНОВЛЯЮ:</w:t>
      </w:r>
    </w:p>
    <w:p w:rsidR="0086726E" w:rsidRPr="0017399D" w:rsidRDefault="0086726E" w:rsidP="008672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Утвердить план мероприятий по подготовке к безаварийному пропуску весеннего половодья и паводков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3 года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1).</w:t>
      </w:r>
    </w:p>
    <w:p w:rsidR="0086726E" w:rsidRPr="0017399D" w:rsidRDefault="0086726E" w:rsidP="008672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комиссию по чрезвычайным ситуациям и пожарной безопасности Сагайского сельсовета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2)</w:t>
      </w:r>
    </w:p>
    <w:p w:rsidR="0086726E" w:rsidRPr="0017399D" w:rsidRDefault="0086726E" w:rsidP="008672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399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726E" w:rsidRPr="0017399D" w:rsidRDefault="0086726E" w:rsidP="008672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86726E" w:rsidRPr="0017399D" w:rsidRDefault="0086726E" w:rsidP="0086726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Pr="0017399D" w:rsidRDefault="0086726E" w:rsidP="0086726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Pr="0017399D" w:rsidRDefault="0086726E" w:rsidP="0086726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Сагайского сельсовета                                        Н.А. Буланцев </w:t>
      </w:r>
      <w:r w:rsidRPr="0017399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6726E" w:rsidRDefault="0086726E" w:rsidP="008672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86726E" w:rsidRPr="0017399D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17.01.2023 №6-П</w:t>
      </w:r>
    </w:p>
    <w:p w:rsidR="0086726E" w:rsidRDefault="0086726E" w:rsidP="008672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86726E" w:rsidRPr="0017399D" w:rsidRDefault="0086726E" w:rsidP="0086726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>мероприятий по подготовке к безаварийному пропуску весеннего половодья и паводков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3 года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39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2268"/>
        <w:gridCol w:w="2410"/>
      </w:tblGrid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планируемых мероприятий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населения </w:t>
            </w:r>
            <w:r w:rsidRPr="00F94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необходимости проведения подготовительных работ для безопасного прохождения весеннего периода активного снеготаяния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осуществление </w:t>
            </w:r>
            <w:r w:rsidRPr="00F94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оза</w:t>
            </w:r>
            <w:r w:rsidRPr="00F94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снег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и прочистки водопропускных канав около домов, которые могут попасть в зону подтопления.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Март-апрель 2023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Сагайского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памяток по безопасному прохождению весеннего паводка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паводкового периода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Сагайского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обследования ГТС, с составлением акта обследования.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ЧС и ПБ Сагайского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инвентаризацию материально-технических и финансовых ресурсов, предусмотренных на случай возникновения чрезвычайных ситуаций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Проинструктировать персонал, непосредственно занимающийся эксплуатацией ГТС, о действиях в случае возникновения аварийных ситуаций на ГТС, а также производству работ, которые могут возникнуть при приеме паводковых вод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 2023 года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Усилить контроль в области безопасности ГТС, обеспечить готовность ГТС к устойчивому функционированию в паводковый период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паводкового периода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резерва финансовых средств, материал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ьных продовольственных, медицин</w:t>
            </w: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и иных ресурсов в целях предупреждения и ликвидации ЧС, связанных с паводковыми явлениями.</w:t>
            </w:r>
          </w:p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Февраль-март 2023 года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ЧС и ПБ Сагайского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Уточнение списков жителей, проживающих в возможной зоне ЧС; проверка мест для размещения </w:t>
            </w: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эвакуируемых; проверка готовности к работе эвакуационных приемных пунктов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паводкового периода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ЧС и ПБ Сагайского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Pr="00462BA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Обеспечить готовность сил и средств, привлекаемых к проведению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паводкового периода</w:t>
            </w:r>
          </w:p>
        </w:tc>
        <w:tc>
          <w:tcPr>
            <w:tcW w:w="2410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ЧС и ПБ Сагайского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меры по углублению и расчистке русел рек, укреплению берегов, отсыпке дамб и дорог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</w:tcPr>
          <w:p w:rsidR="0086726E" w:rsidRPr="00462BA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4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6726E" w:rsidTr="00C96C9B">
        <w:tc>
          <w:tcPr>
            <w:tcW w:w="4928" w:type="dxa"/>
          </w:tcPr>
          <w:p w:rsidR="0086726E" w:rsidRDefault="0086726E" w:rsidP="00C96C9B">
            <w:pPr>
              <w:tabs>
                <w:tab w:val="left" w:pos="6649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на время пропуска воды утвердить график наблюдения за уровнем воды на ГТС, прохождением воды через водосбросные сооружения и состоянием сооружений и дамб</w:t>
            </w:r>
          </w:p>
        </w:tc>
        <w:tc>
          <w:tcPr>
            <w:tcW w:w="2268" w:type="dxa"/>
          </w:tcPr>
          <w:p w:rsidR="0086726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</w:tcPr>
          <w:p w:rsidR="0086726E" w:rsidRPr="00462BAE" w:rsidRDefault="0086726E" w:rsidP="00C96C9B">
            <w:pPr>
              <w:tabs>
                <w:tab w:val="left" w:pos="664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4C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</w:tbl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86726E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86726E" w:rsidRPr="0017399D" w:rsidRDefault="0086726E" w:rsidP="008672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17.01.2023 №6-П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чрезвычайным ситуациям и пожарной безопасности Сагайского сельсовета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Буланцев Н.А., глава сельсовета – председатель комиссии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7623A">
        <w:rPr>
          <w:rFonts w:ascii="Arial" w:eastAsia="Times New Roman" w:hAnsi="Arial" w:cs="Arial"/>
          <w:sz w:val="24"/>
          <w:szCs w:val="24"/>
          <w:lang w:eastAsia="ru-RU"/>
        </w:rPr>
        <w:t>Кузьмин А.Н. председатель Сагайского сельского Совета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заместитель председателя комиссии 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7623A">
        <w:rPr>
          <w:rFonts w:ascii="Arial" w:eastAsia="Times New Roman" w:hAnsi="Arial" w:cs="Arial"/>
          <w:sz w:val="24"/>
          <w:szCs w:val="24"/>
          <w:lang w:eastAsia="ru-RU"/>
        </w:rPr>
        <w:t>Турчанинова Е.Г., заместитель главы сельсовета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Искучекова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Е.В., делопроизводитель администрации Сагайского сельсовета 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Базуев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И.Н. депутат Сагайского сельского Совета депутатов</w:t>
      </w: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6E" w:rsidRDefault="0086726E" w:rsidP="0086726E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9A3" w:rsidRDefault="007949A3">
      <w:bookmarkStart w:id="0" w:name="_GoBack"/>
      <w:bookmarkEnd w:id="0"/>
    </w:p>
    <w:sectPr w:rsidR="0079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1E"/>
    <w:rsid w:val="007949A3"/>
    <w:rsid w:val="0086726E"/>
    <w:rsid w:val="009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2023-04-05T02:10:00Z</dcterms:created>
  <dcterms:modified xsi:type="dcterms:W3CDTF">2023-04-05T02:10:00Z</dcterms:modified>
</cp:coreProperties>
</file>