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BB" w:rsidRPr="001B6634" w:rsidRDefault="00AE3BBB" w:rsidP="00AE3BBB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САГАЙСКИЙ СЕЛЬСКИЙ   СОВЕТ  ДЕПУТАТОВ </w:t>
      </w:r>
    </w:p>
    <w:p w:rsidR="00AE3BBB" w:rsidRPr="001B6634" w:rsidRDefault="00AE3BBB" w:rsidP="00AE3BBB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>КАРАТУЗСКОГО РАЙОНА</w:t>
      </w:r>
    </w:p>
    <w:p w:rsidR="00AE3BBB" w:rsidRPr="001B6634" w:rsidRDefault="00AE3BBB" w:rsidP="00AE3BBB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>КРАСНОЯРСКОГО КРАЯ</w:t>
      </w:r>
    </w:p>
    <w:p w:rsidR="00AE3BBB" w:rsidRPr="001B6634" w:rsidRDefault="00AE3BBB" w:rsidP="00AE3BB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E3BBB" w:rsidRPr="001B6634" w:rsidRDefault="00AE3BBB" w:rsidP="00AE3BBB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ab/>
        <w:t xml:space="preserve">РЕШЕНИЕ  </w:t>
      </w:r>
    </w:p>
    <w:p w:rsidR="00AE3BBB" w:rsidRPr="001B6634" w:rsidRDefault="00AE3BBB" w:rsidP="00AE3BBB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</w:t>
      </w:r>
    </w:p>
    <w:p w:rsidR="00AE3BBB" w:rsidRPr="001B6634" w:rsidRDefault="00B37A80" w:rsidP="00AE3BB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12</w:t>
      </w:r>
      <w:r w:rsidR="00AE3BBB" w:rsidRPr="001B6634">
        <w:rPr>
          <w:rFonts w:ascii="Arial" w:eastAsia="Calibri" w:hAnsi="Arial" w:cs="Arial"/>
          <w:sz w:val="24"/>
          <w:szCs w:val="24"/>
          <w:lang w:eastAsia="ru-RU"/>
        </w:rPr>
        <w:t>.</w:t>
      </w:r>
      <w:r w:rsidR="00AE3BBB">
        <w:rPr>
          <w:rFonts w:ascii="Arial" w:eastAsia="Calibri" w:hAnsi="Arial" w:cs="Arial"/>
          <w:sz w:val="24"/>
          <w:szCs w:val="24"/>
          <w:lang w:eastAsia="ru-RU"/>
        </w:rPr>
        <w:t>0</w:t>
      </w: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="00AE3BBB" w:rsidRPr="001B6634">
        <w:rPr>
          <w:rFonts w:ascii="Arial" w:eastAsia="Calibri" w:hAnsi="Arial" w:cs="Arial"/>
          <w:sz w:val="24"/>
          <w:szCs w:val="24"/>
          <w:lang w:eastAsia="ru-RU"/>
        </w:rPr>
        <w:t xml:space="preserve">.2022                                с. </w:t>
      </w:r>
      <w:proofErr w:type="spellStart"/>
      <w:r w:rsidR="00AE3BBB" w:rsidRPr="001B6634">
        <w:rPr>
          <w:rFonts w:ascii="Arial" w:eastAsia="Calibri" w:hAnsi="Arial" w:cs="Arial"/>
          <w:sz w:val="24"/>
          <w:szCs w:val="24"/>
          <w:lang w:eastAsia="ru-RU"/>
        </w:rPr>
        <w:t>Сагайское</w:t>
      </w:r>
      <w:proofErr w:type="spellEnd"/>
      <w:r w:rsidR="00AE3BBB"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№ </w:t>
      </w:r>
      <w:r>
        <w:rPr>
          <w:rFonts w:ascii="Arial" w:eastAsia="Calibri" w:hAnsi="Arial" w:cs="Arial"/>
          <w:sz w:val="24"/>
          <w:szCs w:val="24"/>
          <w:lang w:eastAsia="ru-RU"/>
        </w:rPr>
        <w:t>12-63</w:t>
      </w:r>
    </w:p>
    <w:p w:rsidR="00AE3BBB" w:rsidRPr="001B6634" w:rsidRDefault="00AE3BBB" w:rsidP="00AE3BBB">
      <w:pPr>
        <w:ind w:firstLine="709"/>
        <w:rPr>
          <w:rFonts w:ascii="Arial" w:eastAsia="Calibri" w:hAnsi="Arial" w:cs="Arial"/>
          <w:i/>
          <w:sz w:val="24"/>
          <w:szCs w:val="24"/>
        </w:rPr>
      </w:pPr>
    </w:p>
    <w:p w:rsidR="00AE3BBB" w:rsidRPr="001B6634" w:rsidRDefault="00AE3BBB" w:rsidP="00AE3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BBB" w:rsidRDefault="00AE3BBB" w:rsidP="00AE3BB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E3B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ключевых 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Сагайского сельсовета</w:t>
      </w:r>
    </w:p>
    <w:p w:rsidR="00AE3BBB" w:rsidRPr="001B6634" w:rsidRDefault="00AE3BBB" w:rsidP="00AE3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3BBB" w:rsidRPr="001B6634" w:rsidRDefault="00AE3BBB" w:rsidP="00AE3BBB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Arial" w:hAnsi="Arial" w:cs="Arial"/>
          <w:sz w:val="24"/>
          <w:szCs w:val="24"/>
        </w:rPr>
      </w:pPr>
      <w:r w:rsidRPr="00AE3BBB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</w:t>
      </w:r>
      <w:r w:rsidRPr="00AE3BB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AE3BBB">
        <w:rPr>
          <w:rFonts w:ascii="Arial" w:hAnsi="Arial" w:cs="Arial"/>
          <w:sz w:val="24"/>
          <w:szCs w:val="24"/>
        </w:rPr>
        <w:t xml:space="preserve"> 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sz w:val="24"/>
          <w:szCs w:val="24"/>
        </w:rPr>
        <w:t>Решением Сагайского сельского Совета депутатов от 11.11.2021 №09-41 «</w:t>
      </w:r>
      <w:r w:rsidRPr="00AE3BBB">
        <w:rPr>
          <w:rFonts w:ascii="Arial" w:hAnsi="Arial" w:cs="Arial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Сагайского сельсовета</w:t>
      </w:r>
      <w:r>
        <w:rPr>
          <w:rFonts w:ascii="Arial" w:hAnsi="Arial" w:cs="Arial"/>
          <w:sz w:val="24"/>
          <w:szCs w:val="24"/>
        </w:rPr>
        <w:t xml:space="preserve">», руководствуясь </w:t>
      </w:r>
      <w:r w:rsidRPr="001B6634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</w:t>
      </w:r>
      <w:r w:rsidRPr="001B6634">
        <w:rPr>
          <w:rFonts w:ascii="Arial" w:hAnsi="Arial" w:cs="Arial"/>
          <w:sz w:val="24"/>
          <w:szCs w:val="24"/>
        </w:rPr>
        <w:t xml:space="preserve"> Сагайского сельсовета Каратузского района Красноярского края, </w:t>
      </w:r>
      <w:proofErr w:type="spellStart"/>
      <w:r w:rsidRPr="001B6634">
        <w:rPr>
          <w:rFonts w:ascii="Arial" w:hAnsi="Arial" w:cs="Arial"/>
          <w:sz w:val="24"/>
          <w:szCs w:val="24"/>
        </w:rPr>
        <w:t>Сагайский</w:t>
      </w:r>
      <w:proofErr w:type="spellEnd"/>
      <w:r w:rsidRPr="001B6634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AE3BBB" w:rsidRDefault="00AE3BBB" w:rsidP="00AE3BB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 xml:space="preserve">1. 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ключевые показатели и их целевые значения, индикативные показатели</w:t>
      </w:r>
      <w:r w:rsidRPr="001B6634">
        <w:rPr>
          <w:rFonts w:ascii="Arial" w:hAnsi="Arial" w:cs="Arial"/>
          <w:sz w:val="24"/>
          <w:szCs w:val="24"/>
        </w:rPr>
        <w:t xml:space="preserve"> </w:t>
      </w:r>
      <w:r w:rsidRPr="00AE3BBB">
        <w:rPr>
          <w:rFonts w:ascii="Arial" w:hAnsi="Arial" w:cs="Arial"/>
          <w:sz w:val="24"/>
          <w:szCs w:val="24"/>
        </w:rPr>
        <w:t>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Сагайского сельсовета</w:t>
      </w:r>
      <w:r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AE3BBB" w:rsidRPr="001B6634" w:rsidRDefault="00AE3BBB" w:rsidP="00AE3BB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B6634">
        <w:rPr>
          <w:rFonts w:ascii="Arial" w:hAnsi="Arial" w:cs="Arial"/>
          <w:sz w:val="24"/>
          <w:szCs w:val="24"/>
        </w:rPr>
        <w:t>. Опубликовать решение в местном издании «</w:t>
      </w:r>
      <w:proofErr w:type="spellStart"/>
      <w:r w:rsidRPr="001B6634">
        <w:rPr>
          <w:rFonts w:ascii="Arial" w:hAnsi="Arial" w:cs="Arial"/>
          <w:sz w:val="24"/>
          <w:szCs w:val="24"/>
        </w:rPr>
        <w:t>Сагайский</w:t>
      </w:r>
      <w:proofErr w:type="spellEnd"/>
      <w:r w:rsidRPr="001B6634">
        <w:rPr>
          <w:rFonts w:ascii="Arial" w:hAnsi="Arial" w:cs="Arial"/>
          <w:sz w:val="24"/>
          <w:szCs w:val="24"/>
        </w:rPr>
        <w:t xml:space="preserve"> вестник» и разместить  на официальном сайте администрации Сагайского сельсовета в информационно-телекоммуникационной сети  Интернет (https://sagaysk.ru/).</w:t>
      </w:r>
    </w:p>
    <w:p w:rsidR="00AE3BBB" w:rsidRPr="001B6634" w:rsidRDefault="00AE3BBB" w:rsidP="00AE3BB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6634">
        <w:rPr>
          <w:rFonts w:ascii="Arial" w:hAnsi="Arial" w:cs="Arial"/>
          <w:sz w:val="24"/>
          <w:szCs w:val="24"/>
        </w:rPr>
        <w:t>. Решение вступает в силу в день, следующий за днем</w:t>
      </w:r>
      <w:r w:rsidR="00B37A80">
        <w:rPr>
          <w:rFonts w:ascii="Arial" w:hAnsi="Arial" w:cs="Arial"/>
          <w:sz w:val="24"/>
          <w:szCs w:val="24"/>
        </w:rPr>
        <w:t xml:space="preserve"> его официального опубликования </w:t>
      </w:r>
      <w:r w:rsidR="00B37A80" w:rsidRPr="00B37A80">
        <w:rPr>
          <w:rFonts w:ascii="Arial" w:hAnsi="Arial" w:cs="Arial"/>
          <w:sz w:val="24"/>
          <w:szCs w:val="24"/>
        </w:rPr>
        <w:t>в местном издании «</w:t>
      </w:r>
      <w:proofErr w:type="spellStart"/>
      <w:r w:rsidR="00B37A80" w:rsidRPr="00B37A80">
        <w:rPr>
          <w:rFonts w:ascii="Arial" w:hAnsi="Arial" w:cs="Arial"/>
          <w:sz w:val="24"/>
          <w:szCs w:val="24"/>
        </w:rPr>
        <w:t>Сагайский</w:t>
      </w:r>
      <w:proofErr w:type="spellEnd"/>
      <w:r w:rsidR="00B37A80" w:rsidRPr="00B37A80">
        <w:rPr>
          <w:rFonts w:ascii="Arial" w:hAnsi="Arial" w:cs="Arial"/>
          <w:sz w:val="24"/>
          <w:szCs w:val="24"/>
        </w:rPr>
        <w:t xml:space="preserve"> вестник».</w:t>
      </w:r>
    </w:p>
    <w:p w:rsidR="00002405" w:rsidRDefault="00002405"/>
    <w:p w:rsidR="00AE3BBB" w:rsidRDefault="00AE3BBB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А.Н. Кузьмин</w:t>
      </w:r>
    </w:p>
    <w:p w:rsidR="00AE3BBB" w:rsidRDefault="00AE3BBB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3BBB" w:rsidRDefault="00AE3BBB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</w:t>
      </w:r>
    </w:p>
    <w:p w:rsidR="00AE3BBB" w:rsidRPr="00BF2782" w:rsidRDefault="00AE3BBB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</w:t>
      </w: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Н.А. </w:t>
      </w:r>
      <w:proofErr w:type="spellStart"/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Буланцев</w:t>
      </w:r>
      <w:proofErr w:type="spellEnd"/>
    </w:p>
    <w:p w:rsidR="00AE3BBB" w:rsidRDefault="00AE3BBB"/>
    <w:p w:rsidR="00AE3BBB" w:rsidRDefault="00AE3BBB"/>
    <w:p w:rsidR="00AE3BBB" w:rsidRDefault="00AE3BBB"/>
    <w:p w:rsidR="00B37A80" w:rsidRDefault="00B37A80"/>
    <w:p w:rsidR="00B37A80" w:rsidRDefault="00B37A80"/>
    <w:p w:rsidR="00B37A80" w:rsidRDefault="00B37A80"/>
    <w:p w:rsidR="00B37A80" w:rsidRDefault="00B37A80"/>
    <w:p w:rsidR="00AE3BBB" w:rsidRDefault="00AE3BBB"/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</w:t>
      </w:r>
    </w:p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Сагайского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</w:p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B37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37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B37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12-63</w:t>
      </w:r>
    </w:p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3BBB" w:rsidRPr="000542ED" w:rsidRDefault="00AE3BBB" w:rsidP="00AE3BB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542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Сагайского сельсовета</w:t>
      </w:r>
      <w:r w:rsidRPr="000542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AE3BBB" w:rsidRPr="000542ED" w:rsidRDefault="00AE3BBB" w:rsidP="00AE3BB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E3BBB" w:rsidRDefault="00AE3BBB" w:rsidP="00AE3BB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и их целевые значения, индикативные показатели </w:t>
      </w:r>
      <w:r w:rsidRPr="00AE3B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Сагайского сельсовета 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их целевые значения:</w:t>
      </w:r>
    </w:p>
    <w:p w:rsidR="0012488D" w:rsidRDefault="0012488D" w:rsidP="00124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3BBB" w:rsidRPr="00AA7317" w:rsidRDefault="00AE3BBB" w:rsidP="00AE3B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701"/>
      </w:tblGrid>
      <w:tr w:rsidR="00AE3BBB" w:rsidRPr="00AA7317" w:rsidTr="000542ED">
        <w:trPr>
          <w:trHeight w:val="2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BB" w:rsidRPr="00AA7317" w:rsidRDefault="00AE3BBB" w:rsidP="000542ED">
            <w:pPr>
              <w:spacing w:after="0" w:line="23" w:lineRule="atLeast"/>
              <w:ind w:right="-1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BB" w:rsidRPr="00AA7317" w:rsidRDefault="00AE3BBB" w:rsidP="006957BB">
            <w:pPr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значения</w:t>
            </w:r>
            <w:proofErr w:type="gramStart"/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E3BBB" w:rsidRPr="00AA7317" w:rsidTr="000542ED">
        <w:trPr>
          <w:trHeight w:val="2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BB" w:rsidRPr="00AA7317" w:rsidRDefault="00AE3BBB" w:rsidP="006957BB">
            <w:pPr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BB" w:rsidRPr="00AA7317" w:rsidRDefault="000542ED" w:rsidP="000542ED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E3BBB" w:rsidRPr="00AA7317" w:rsidTr="000542ED">
        <w:trPr>
          <w:trHeight w:val="2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BB" w:rsidRPr="00AA7317" w:rsidRDefault="00AE3BBB" w:rsidP="006957BB">
            <w:pPr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BB" w:rsidRPr="00AA7317" w:rsidRDefault="00AE3BBB" w:rsidP="000542ED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3BBB" w:rsidRPr="00AA7317" w:rsidTr="000542ED">
        <w:trPr>
          <w:trHeight w:val="2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BB" w:rsidRPr="00AA7317" w:rsidRDefault="00AE3BBB" w:rsidP="006957BB">
            <w:pPr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BB" w:rsidRPr="00AA7317" w:rsidRDefault="00AE3BBB" w:rsidP="000542ED">
            <w:pPr>
              <w:spacing w:after="0" w:line="2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E3BBB" w:rsidRPr="00AA7317" w:rsidRDefault="00AE3BBB" w:rsidP="00AE3B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3BBB" w:rsidRPr="00170494" w:rsidRDefault="00AE3BBB" w:rsidP="001704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Сагайского сельсовета:</w:t>
      </w:r>
    </w:p>
    <w:p w:rsidR="00170494" w:rsidRPr="00AA7317" w:rsidRDefault="00170494" w:rsidP="0017049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количество проведенных профилактических мероприятий;</w:t>
      </w:r>
    </w:p>
    <w:p w:rsidR="00170494" w:rsidRPr="00170494" w:rsidRDefault="00170494" w:rsidP="00170494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контрольных мероприятий;</w:t>
      </w:r>
    </w:p>
    <w:p w:rsidR="00AE3BBB" w:rsidRPr="00AA7317" w:rsidRDefault="00AE3BBB" w:rsidP="00AE3BB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количество поступивших </w:t>
      </w:r>
      <w:r w:rsidR="0017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обоснованных 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жалоб;</w:t>
      </w:r>
    </w:p>
    <w:p w:rsidR="00AE3BBB" w:rsidRDefault="00AE3BBB" w:rsidP="00AE3B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выданных предостережений</w:t>
      </w:r>
      <w:r w:rsidR="004E6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D3868" w:rsidRPr="00AA7317" w:rsidRDefault="006D3868" w:rsidP="00AE3BB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устраненных нарушений, в результате получения предостережения;</w:t>
      </w:r>
    </w:p>
    <w:p w:rsidR="00AE3BBB" w:rsidRPr="00AA7317" w:rsidRDefault="00AE3BBB" w:rsidP="00AE3BB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поданных возражений на предостережения;</w:t>
      </w:r>
    </w:p>
    <w:p w:rsidR="00170494" w:rsidRDefault="00AE3BBB" w:rsidP="00170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0494" w:rsidRPr="0017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170494" w:rsidRDefault="00170494" w:rsidP="0017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7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устраненных нарушений обязательных требований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3BBB" w:rsidRDefault="00AE3BBB" w:rsidP="00AE3BBB"/>
    <w:sectPr w:rsidR="00AE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6849"/>
    <w:multiLevelType w:val="multilevel"/>
    <w:tmpl w:val="FE1C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07B67"/>
    <w:multiLevelType w:val="hybridMultilevel"/>
    <w:tmpl w:val="15222D76"/>
    <w:lvl w:ilvl="0" w:tplc="56289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6"/>
    <w:rsid w:val="00002405"/>
    <w:rsid w:val="000542ED"/>
    <w:rsid w:val="0012488D"/>
    <w:rsid w:val="00170494"/>
    <w:rsid w:val="003F0A76"/>
    <w:rsid w:val="004E6C76"/>
    <w:rsid w:val="006D3868"/>
    <w:rsid w:val="0098182D"/>
    <w:rsid w:val="00AE3BBB"/>
    <w:rsid w:val="00B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rsid w:val="0012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488D"/>
  </w:style>
  <w:style w:type="paragraph" w:styleId="a3">
    <w:name w:val="List Paragraph"/>
    <w:basedOn w:val="a"/>
    <w:uiPriority w:val="34"/>
    <w:qFormat/>
    <w:rsid w:val="0017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rsid w:val="0012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488D"/>
  </w:style>
  <w:style w:type="paragraph" w:styleId="a3">
    <w:name w:val="List Paragraph"/>
    <w:basedOn w:val="a"/>
    <w:uiPriority w:val="34"/>
    <w:qFormat/>
    <w:rsid w:val="0017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3167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2022-04-25T01:08:00Z</dcterms:created>
  <dcterms:modified xsi:type="dcterms:W3CDTF">2022-05-05T03:24:00Z</dcterms:modified>
</cp:coreProperties>
</file>