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1F" w:rsidRPr="00373E35" w:rsidRDefault="0000171F" w:rsidP="00373E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>САГАЙСКИЙ СЕЛЬСКИЙ СОВЕТ ДЕПУТАТОВ</w:t>
      </w:r>
    </w:p>
    <w:p w:rsidR="0000171F" w:rsidRPr="00373E35" w:rsidRDefault="0000171F" w:rsidP="00373E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00171F" w:rsidRPr="00373E35" w:rsidRDefault="0000171F" w:rsidP="00373E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00171F" w:rsidRPr="00373E35" w:rsidRDefault="0000171F" w:rsidP="00373E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0171F" w:rsidRPr="00373E35" w:rsidRDefault="0000171F" w:rsidP="000017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0171F" w:rsidRPr="00373E35" w:rsidRDefault="0000171F" w:rsidP="000017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71F" w:rsidRPr="00373E35" w:rsidRDefault="0000171F" w:rsidP="000017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71F" w:rsidRPr="00373E35" w:rsidRDefault="00373E35" w:rsidP="000017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0171F" w:rsidRPr="00373E35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0171F" w:rsidRPr="00373E35">
        <w:rPr>
          <w:rFonts w:ascii="Arial" w:eastAsia="Times New Roman" w:hAnsi="Arial" w:cs="Arial"/>
          <w:sz w:val="24"/>
          <w:szCs w:val="24"/>
          <w:lang w:eastAsia="ru-RU"/>
        </w:rPr>
        <w:t xml:space="preserve">.2022                                      с. </w:t>
      </w:r>
      <w:proofErr w:type="spellStart"/>
      <w:r w:rsidR="0000171F" w:rsidRPr="00373E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="0000171F" w:rsidRPr="00373E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12-64</w:t>
      </w:r>
    </w:p>
    <w:p w:rsidR="0000171F" w:rsidRPr="00373E35" w:rsidRDefault="0000171F" w:rsidP="000017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71F" w:rsidRPr="00373E35" w:rsidRDefault="0000171F" w:rsidP="000017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71F" w:rsidRPr="00373E35" w:rsidRDefault="0000171F" w:rsidP="002B33FA">
      <w:pPr>
        <w:tabs>
          <w:tab w:val="left" w:pos="5586"/>
        </w:tabs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73E35">
        <w:rPr>
          <w:rFonts w:ascii="Arial" w:eastAsia="Calibri" w:hAnsi="Arial" w:cs="Arial"/>
          <w:sz w:val="24"/>
          <w:szCs w:val="24"/>
        </w:rPr>
        <w:t>О передаче Контрольно-счетному органу Каратузского района</w:t>
      </w:r>
      <w:r w:rsidR="002B33FA" w:rsidRPr="00373E35">
        <w:rPr>
          <w:rFonts w:ascii="Arial" w:eastAsia="Calibri" w:hAnsi="Arial" w:cs="Arial"/>
          <w:sz w:val="24"/>
          <w:szCs w:val="24"/>
        </w:rPr>
        <w:t xml:space="preserve"> </w:t>
      </w:r>
      <w:r w:rsidRPr="00373E35">
        <w:rPr>
          <w:rFonts w:ascii="Arial" w:eastAsia="Calibri" w:hAnsi="Arial" w:cs="Arial"/>
          <w:sz w:val="24"/>
          <w:szCs w:val="24"/>
        </w:rPr>
        <w:t>полномочий по  осуществлению внешнего муниципального финансового контроля</w:t>
      </w:r>
    </w:p>
    <w:p w:rsidR="0000171F" w:rsidRPr="00373E35" w:rsidRDefault="0000171F" w:rsidP="0000171F">
      <w:pPr>
        <w:tabs>
          <w:tab w:val="left" w:pos="558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3E35" w:rsidRPr="00373E35" w:rsidRDefault="0000171F" w:rsidP="00373E35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C14C5" w:rsidRPr="00373E35">
        <w:rPr>
          <w:rFonts w:ascii="Arial" w:eastAsia="Calibri" w:hAnsi="Arial" w:cs="Arial"/>
          <w:sz w:val="24"/>
          <w:szCs w:val="24"/>
        </w:rPr>
        <w:t>руководствуясь статьей</w:t>
      </w:r>
      <w:r w:rsidRPr="00373E35">
        <w:rPr>
          <w:rFonts w:ascii="Arial" w:eastAsia="Calibri" w:hAnsi="Arial" w:cs="Arial"/>
          <w:sz w:val="24"/>
          <w:szCs w:val="24"/>
        </w:rPr>
        <w:t xml:space="preserve"> </w:t>
      </w:r>
      <w:r w:rsidR="006C14C5" w:rsidRPr="00373E35">
        <w:rPr>
          <w:rFonts w:ascii="Arial" w:eastAsia="Calibri" w:hAnsi="Arial" w:cs="Arial"/>
          <w:sz w:val="24"/>
          <w:szCs w:val="24"/>
        </w:rPr>
        <w:t>7</w:t>
      </w:r>
      <w:r w:rsidRPr="00373E35">
        <w:rPr>
          <w:rFonts w:ascii="Arial" w:eastAsia="Calibri" w:hAnsi="Arial" w:cs="Arial"/>
          <w:sz w:val="24"/>
          <w:szCs w:val="24"/>
        </w:rPr>
        <w:t xml:space="preserve"> Устава </w:t>
      </w:r>
      <w:r w:rsidR="008D1C6C" w:rsidRPr="00373E35">
        <w:rPr>
          <w:rFonts w:ascii="Arial" w:eastAsia="Calibri" w:hAnsi="Arial" w:cs="Arial"/>
          <w:sz w:val="24"/>
          <w:szCs w:val="24"/>
        </w:rPr>
        <w:t>Сагайского сельсовета Каратуз</w:t>
      </w:r>
      <w:r w:rsidR="00D22BC8">
        <w:rPr>
          <w:rFonts w:ascii="Arial" w:eastAsia="Calibri" w:hAnsi="Arial" w:cs="Arial"/>
          <w:sz w:val="24"/>
          <w:szCs w:val="24"/>
        </w:rPr>
        <w:t>ского района Красноярского края</w:t>
      </w:r>
      <w:r w:rsidRPr="00373E35">
        <w:rPr>
          <w:rFonts w:ascii="Arial" w:eastAsia="Calibri" w:hAnsi="Arial" w:cs="Arial"/>
          <w:sz w:val="24"/>
          <w:szCs w:val="24"/>
        </w:rPr>
        <w:t>,</w:t>
      </w:r>
      <w:r w:rsidR="00D22BC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22BC8">
        <w:rPr>
          <w:rFonts w:ascii="Arial" w:eastAsia="Calibri" w:hAnsi="Arial" w:cs="Arial"/>
          <w:sz w:val="24"/>
          <w:szCs w:val="24"/>
        </w:rPr>
        <w:t>Сагайский</w:t>
      </w:r>
      <w:proofErr w:type="spellEnd"/>
      <w:r w:rsidR="00D22BC8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373E35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00171F" w:rsidRPr="00373E35" w:rsidRDefault="00373E35" w:rsidP="00373E35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3E35">
        <w:rPr>
          <w:rFonts w:ascii="Arial" w:eastAsia="Calibri" w:hAnsi="Arial" w:cs="Arial"/>
          <w:sz w:val="24"/>
          <w:szCs w:val="24"/>
        </w:rPr>
        <w:t xml:space="preserve">1. </w:t>
      </w:r>
      <w:r w:rsidR="0000171F" w:rsidRPr="00373E35">
        <w:rPr>
          <w:rFonts w:ascii="Arial" w:eastAsia="Calibri" w:hAnsi="Arial" w:cs="Arial"/>
          <w:sz w:val="24"/>
          <w:szCs w:val="24"/>
          <w:lang w:eastAsia="ru-RU"/>
        </w:rPr>
        <w:t xml:space="preserve">Передать Контрольно-счетному органу Каратузского района полномочия по осуществлению внешнего муниципального финансового контроля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>на срок до 31 декабря 2025 года:</w:t>
      </w:r>
    </w:p>
    <w:p w:rsidR="00373E35" w:rsidRPr="00373E35" w:rsidRDefault="00373E35" w:rsidP="00373E35">
      <w:pPr>
        <w:pStyle w:val="a5"/>
        <w:tabs>
          <w:tab w:val="left" w:pos="558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-внешняя проверка отчета об исполнении бюджета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>Сагайского сельсовета;</w:t>
      </w:r>
    </w:p>
    <w:p w:rsidR="00373E35" w:rsidRPr="00373E35" w:rsidRDefault="00373E35" w:rsidP="00373E35">
      <w:pPr>
        <w:pStyle w:val="a5"/>
        <w:tabs>
          <w:tab w:val="left" w:pos="558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-экспертиза проекта бюджета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>Сагайского сельсовета;</w:t>
      </w:r>
    </w:p>
    <w:p w:rsidR="00373E35" w:rsidRPr="00373E35" w:rsidRDefault="00373E35" w:rsidP="00373E35">
      <w:pPr>
        <w:pStyle w:val="a5"/>
        <w:tabs>
          <w:tab w:val="left" w:pos="558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-проведение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 наименование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>Сагайского сельсовета.</w:t>
      </w:r>
    </w:p>
    <w:p w:rsidR="00373E35" w:rsidRPr="00373E35" w:rsidRDefault="002B33FA" w:rsidP="00373E35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spellStart"/>
      <w:r w:rsidRPr="00373E35">
        <w:rPr>
          <w:rFonts w:ascii="Arial" w:eastAsia="Calibri" w:hAnsi="Arial" w:cs="Arial"/>
          <w:sz w:val="24"/>
          <w:szCs w:val="24"/>
          <w:lang w:eastAsia="ru-RU"/>
        </w:rPr>
        <w:t>Сагайскому</w:t>
      </w:r>
      <w:proofErr w:type="spellEnd"/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73E35" w:rsidRPr="00373E35">
        <w:rPr>
          <w:rFonts w:ascii="Arial" w:eastAsia="Calibri" w:hAnsi="Arial" w:cs="Arial"/>
          <w:sz w:val="24"/>
          <w:szCs w:val="24"/>
          <w:lang w:eastAsia="ru-RU"/>
        </w:rPr>
        <w:t xml:space="preserve">сельскому Совету депутатов заключить с Каратузским районным Советом депутатов и Контрольно-счетным органом Каратузского района соглашение о передаче полномочий по осуществлению внешнего муниципального финансового контроля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 до 31.12.2025 года.</w:t>
      </w:r>
    </w:p>
    <w:p w:rsidR="00373E35" w:rsidRDefault="00373E35" w:rsidP="0000171F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Calibri" w:hAnsi="Arial" w:cs="Arial"/>
          <w:sz w:val="24"/>
          <w:szCs w:val="24"/>
          <w:lang w:eastAsia="ru-RU"/>
        </w:rPr>
        <w:t>3. Администрации  Сагайского сельсовета заключить с Контрольно-счетным органом Каратузского района соглашение о передаче иных межбюджетных трансфертов передаваемых из бюджета Сагайского сельсовета в бюджет Каратузского района на осуществление полномочий контрольно-счетных органов поселений по внешнему муниципальному финансовому контролю.</w:t>
      </w:r>
    </w:p>
    <w:p w:rsidR="00373E35" w:rsidRPr="00373E35" w:rsidRDefault="00373E35" w:rsidP="0000171F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4. Признать утратившим силу решение Сагайского сельского Совета депутатов от 29.05.2013 №25-88 «О передаче ревизионной комиссии Каратузского района полномочий по осуществлению внешнего муниципального финансового контроля»</w:t>
      </w:r>
    </w:p>
    <w:p w:rsidR="008D1C6C" w:rsidRPr="00373E35" w:rsidRDefault="00373E35" w:rsidP="008D1C6C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данного решения возложить на постоянную комиссию по финансам, бюджету и налоговой политике.</w:t>
      </w:r>
    </w:p>
    <w:p w:rsidR="0000171F" w:rsidRPr="00373E35" w:rsidRDefault="00373E35" w:rsidP="008D1C6C">
      <w:pPr>
        <w:tabs>
          <w:tab w:val="left" w:pos="5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6</w:t>
      </w:r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373E35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со дня принятия и подлежит опубликованию в печатном издании </w:t>
      </w:r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>в местном издании «</w:t>
      </w:r>
      <w:proofErr w:type="spellStart"/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>Сагайский</w:t>
      </w:r>
      <w:proofErr w:type="spellEnd"/>
      <w:r w:rsidR="008D1C6C" w:rsidRPr="00373E35">
        <w:rPr>
          <w:rFonts w:ascii="Arial" w:eastAsia="Calibri" w:hAnsi="Arial" w:cs="Arial"/>
          <w:sz w:val="24"/>
          <w:szCs w:val="24"/>
          <w:lang w:eastAsia="ru-RU"/>
        </w:rPr>
        <w:t xml:space="preserve"> вестник».</w:t>
      </w:r>
    </w:p>
    <w:p w:rsidR="0000171F" w:rsidRPr="00373E35" w:rsidRDefault="00373E35" w:rsidP="000017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73E35" w:rsidRPr="00373E35" w:rsidRDefault="00373E35" w:rsidP="00373E35">
      <w:pPr>
        <w:tabs>
          <w:tab w:val="left" w:pos="55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>Председатель Сагайского</w:t>
      </w:r>
      <w:r w:rsidRPr="00373E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373E35" w:rsidRPr="00373E35" w:rsidRDefault="00373E35" w:rsidP="00373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</w:t>
      </w:r>
      <w:r w:rsidRPr="00373E35">
        <w:rPr>
          <w:rFonts w:ascii="Arial" w:eastAsia="Calibri" w:hAnsi="Arial" w:cs="Arial"/>
          <w:sz w:val="24"/>
          <w:szCs w:val="24"/>
        </w:rPr>
        <w:t xml:space="preserve">А.Н. Кузьмин             </w:t>
      </w:r>
    </w:p>
    <w:p w:rsidR="00373E35" w:rsidRPr="00373E35" w:rsidRDefault="00373E35" w:rsidP="00373E35">
      <w:pPr>
        <w:tabs>
          <w:tab w:val="left" w:pos="1903"/>
          <w:tab w:val="left" w:pos="7563"/>
        </w:tabs>
        <w:rPr>
          <w:rFonts w:ascii="Arial" w:eastAsia="Calibri" w:hAnsi="Arial" w:cs="Arial"/>
          <w:sz w:val="24"/>
          <w:szCs w:val="24"/>
        </w:rPr>
      </w:pPr>
    </w:p>
    <w:p w:rsidR="00373E35" w:rsidRPr="008D1C6C" w:rsidRDefault="00373E35" w:rsidP="00D22BC8">
      <w:pPr>
        <w:tabs>
          <w:tab w:val="left" w:pos="1903"/>
          <w:tab w:val="left" w:pos="756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3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                                                     Н.А. </w:t>
      </w:r>
      <w:proofErr w:type="spellStart"/>
      <w:r w:rsidRPr="00373E35">
        <w:rPr>
          <w:rFonts w:ascii="Arial" w:eastAsia="Times New Roman" w:hAnsi="Arial" w:cs="Arial"/>
          <w:sz w:val="24"/>
          <w:szCs w:val="24"/>
          <w:lang w:eastAsia="ru-RU"/>
        </w:rPr>
        <w:t>Буланцев</w:t>
      </w:r>
      <w:proofErr w:type="spellEnd"/>
      <w:r w:rsidRPr="00373E3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sectPr w:rsidR="00373E35" w:rsidRPr="008D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3F29"/>
    <w:multiLevelType w:val="hybridMultilevel"/>
    <w:tmpl w:val="5E74E5A2"/>
    <w:lvl w:ilvl="0" w:tplc="F67CB962">
      <w:start w:val="1"/>
      <w:numFmt w:val="decimal"/>
      <w:lvlText w:val="%1."/>
      <w:lvlJc w:val="left"/>
      <w:pPr>
        <w:ind w:left="1929" w:hanging="1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97"/>
    <w:rsid w:val="0000171F"/>
    <w:rsid w:val="0026037D"/>
    <w:rsid w:val="00271C50"/>
    <w:rsid w:val="002B33FA"/>
    <w:rsid w:val="00373E35"/>
    <w:rsid w:val="00691EAE"/>
    <w:rsid w:val="006C14C5"/>
    <w:rsid w:val="008D1C6C"/>
    <w:rsid w:val="008E532B"/>
    <w:rsid w:val="009163E3"/>
    <w:rsid w:val="009E11FB"/>
    <w:rsid w:val="00A50497"/>
    <w:rsid w:val="00D22BC8"/>
    <w:rsid w:val="00D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5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316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8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11</cp:revision>
  <cp:lastPrinted>2022-03-15T08:43:00Z</cp:lastPrinted>
  <dcterms:created xsi:type="dcterms:W3CDTF">2022-03-15T07:45:00Z</dcterms:created>
  <dcterms:modified xsi:type="dcterms:W3CDTF">2022-05-05T03:48:00Z</dcterms:modified>
</cp:coreProperties>
</file>